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429FF" w14:textId="77777777" w:rsidR="00CE74C3" w:rsidRPr="001A19C5" w:rsidRDefault="00CE74C3" w:rsidP="00CE74C3">
      <w:pPr>
        <w:pStyle w:val="Cabealho"/>
        <w:jc w:val="center"/>
        <w:rPr>
          <w:rFonts w:ascii="Arial" w:hAnsi="Arial" w:cs="Arial"/>
          <w:b/>
          <w:sz w:val="20"/>
        </w:rPr>
      </w:pPr>
      <w:r w:rsidRPr="001A19C5">
        <w:rPr>
          <w:rFonts w:ascii="Arial" w:hAnsi="Arial" w:cs="Arial"/>
          <w:b/>
          <w:noProof/>
          <w:sz w:val="20"/>
        </w:rPr>
        <w:drawing>
          <wp:inline distT="0" distB="0" distL="0" distR="0" wp14:anchorId="5563A0AF" wp14:editId="6A1844F2">
            <wp:extent cx="511810" cy="614045"/>
            <wp:effectExtent l="0" t="0" r="2540" b="0"/>
            <wp:docPr id="1" name="Imagem 1" descr="logo_uf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fp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C0FB3" w14:textId="77777777" w:rsidR="00CE74C3" w:rsidRPr="001A19C5" w:rsidRDefault="00CE74C3" w:rsidP="00CE74C3">
      <w:pPr>
        <w:pStyle w:val="Cabealho"/>
        <w:jc w:val="center"/>
        <w:rPr>
          <w:rFonts w:ascii="Arial" w:hAnsi="Arial" w:cs="Arial"/>
          <w:b/>
          <w:sz w:val="20"/>
        </w:rPr>
      </w:pPr>
    </w:p>
    <w:p w14:paraId="02032DCF" w14:textId="77777777" w:rsidR="00CE74C3" w:rsidRPr="001A19C5" w:rsidRDefault="00CE74C3" w:rsidP="00CE74C3">
      <w:pPr>
        <w:pStyle w:val="Cabealho"/>
        <w:jc w:val="center"/>
        <w:rPr>
          <w:rFonts w:ascii="Arial" w:hAnsi="Arial" w:cs="Arial"/>
          <w:sz w:val="20"/>
        </w:rPr>
      </w:pPr>
      <w:r w:rsidRPr="001A19C5">
        <w:rPr>
          <w:rFonts w:ascii="Arial" w:hAnsi="Arial" w:cs="Arial"/>
          <w:sz w:val="20"/>
        </w:rPr>
        <w:t>UNIVERSIDADE FEDERAL DO PARÁ</w:t>
      </w:r>
    </w:p>
    <w:p w14:paraId="4F010157" w14:textId="77777777" w:rsidR="00CE74C3" w:rsidRPr="001A19C5" w:rsidRDefault="00CE74C3" w:rsidP="00CE74C3">
      <w:pPr>
        <w:pStyle w:val="Cabealho"/>
        <w:jc w:val="center"/>
        <w:rPr>
          <w:rFonts w:ascii="Arial" w:hAnsi="Arial" w:cs="Arial"/>
          <w:sz w:val="20"/>
        </w:rPr>
      </w:pPr>
      <w:r w:rsidRPr="001A19C5">
        <w:rPr>
          <w:rFonts w:ascii="Arial" w:hAnsi="Arial" w:cs="Arial"/>
          <w:sz w:val="20"/>
        </w:rPr>
        <w:t>PRÓ-REITORIA DE ADMINISTRAÇÃO</w:t>
      </w:r>
    </w:p>
    <w:p w14:paraId="749D47B6" w14:textId="77777777" w:rsidR="00CE74C3" w:rsidRPr="001A19C5" w:rsidRDefault="00CE74C3" w:rsidP="00CE74C3">
      <w:pPr>
        <w:pStyle w:val="Cabealho"/>
        <w:jc w:val="center"/>
        <w:rPr>
          <w:rFonts w:ascii="Arial" w:hAnsi="Arial" w:cs="Arial"/>
          <w:sz w:val="20"/>
        </w:rPr>
      </w:pPr>
      <w:r w:rsidRPr="001A19C5">
        <w:rPr>
          <w:rFonts w:ascii="Arial" w:hAnsi="Arial" w:cs="Arial"/>
          <w:sz w:val="20"/>
        </w:rPr>
        <w:t>COMISSÃO PERMANENTE DE LICITAÇÃO</w:t>
      </w:r>
    </w:p>
    <w:p w14:paraId="50D5118B" w14:textId="77777777" w:rsidR="007B6FA1" w:rsidRPr="00E06AAA" w:rsidRDefault="00613EBC">
      <w:pPr>
        <w:rPr>
          <w:rFonts w:ascii="Arial" w:hAnsi="Arial" w:cs="Arial"/>
          <w:b/>
          <w:sz w:val="20"/>
          <w:szCs w:val="20"/>
        </w:rPr>
      </w:pPr>
    </w:p>
    <w:p w14:paraId="190EE83A" w14:textId="7B3D5ABF" w:rsidR="00CE74C3" w:rsidRPr="00613EBC" w:rsidRDefault="00C7092E" w:rsidP="00E06AAA">
      <w:pPr>
        <w:jc w:val="center"/>
        <w:rPr>
          <w:rFonts w:ascii="Arial" w:hAnsi="Arial" w:cs="Arial"/>
          <w:b/>
          <w:sz w:val="20"/>
          <w:szCs w:val="20"/>
        </w:rPr>
      </w:pPr>
      <w:r w:rsidRPr="00613EBC">
        <w:rPr>
          <w:rFonts w:ascii="Arial" w:hAnsi="Arial" w:cs="Arial"/>
          <w:b/>
          <w:sz w:val="20"/>
          <w:szCs w:val="20"/>
        </w:rPr>
        <w:t>ANEXO I</w:t>
      </w:r>
      <w:r w:rsidR="00613EBC" w:rsidRPr="00613EBC">
        <w:rPr>
          <w:rFonts w:ascii="Arial" w:hAnsi="Arial" w:cs="Arial"/>
          <w:b/>
          <w:sz w:val="20"/>
          <w:szCs w:val="20"/>
        </w:rPr>
        <w:t>V</w:t>
      </w:r>
    </w:p>
    <w:p w14:paraId="6BEFADAB" w14:textId="77777777" w:rsidR="00CE74C3" w:rsidRPr="00FA57D0" w:rsidRDefault="00CE74C3" w:rsidP="00E06AAA">
      <w:pPr>
        <w:jc w:val="center"/>
        <w:rPr>
          <w:rStyle w:val="fontstyle01"/>
          <w:b/>
          <w:szCs w:val="22"/>
        </w:rPr>
      </w:pPr>
      <w:r w:rsidRPr="00FA57D0">
        <w:rPr>
          <w:rStyle w:val="fontstyle01"/>
          <w:b/>
          <w:szCs w:val="22"/>
        </w:rPr>
        <w:t>INSTRUMENTO DE MEDIÇÃO E RESULTADO</w:t>
      </w:r>
      <w:proofErr w:type="gramStart"/>
      <w:r w:rsidR="00C7092E" w:rsidRPr="00FA57D0">
        <w:rPr>
          <w:rStyle w:val="fontstyle01"/>
          <w:b/>
          <w:szCs w:val="22"/>
        </w:rPr>
        <w:t>-  IMR</w:t>
      </w:r>
      <w:proofErr w:type="gramEnd"/>
    </w:p>
    <w:p w14:paraId="64E66697" w14:textId="77777777" w:rsidR="00FA57D0" w:rsidRPr="00FA57D0" w:rsidRDefault="00FA57D0" w:rsidP="00E06AAA">
      <w:pPr>
        <w:jc w:val="center"/>
        <w:rPr>
          <w:rStyle w:val="fontstyle01"/>
          <w:b/>
          <w:szCs w:val="22"/>
        </w:rPr>
      </w:pPr>
    </w:p>
    <w:p w14:paraId="75FA973A" w14:textId="77777777" w:rsidR="00FA57D0" w:rsidRPr="000D300D" w:rsidRDefault="00FA57D0" w:rsidP="00FA57D0">
      <w:pPr>
        <w:pStyle w:val="PargrafodaLista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Arial" w:hAnsi="Arial" w:cs="Arial"/>
          <w:b/>
          <w:color w:val="000000"/>
          <w:sz w:val="18"/>
          <w:szCs w:val="20"/>
        </w:rPr>
      </w:pPr>
      <w:r w:rsidRPr="000D300D">
        <w:rPr>
          <w:rFonts w:ascii="Arial" w:hAnsi="Arial" w:cs="Arial"/>
          <w:color w:val="000000"/>
          <w:sz w:val="18"/>
          <w:szCs w:val="20"/>
        </w:rPr>
        <w:t>O Instrumento de Medição de Resultado – IMR será parte integrante do contrato e constará conforme modelo abaixo:</w:t>
      </w:r>
    </w:p>
    <w:p w14:paraId="29888D40" w14:textId="77777777" w:rsidR="00FA57D0" w:rsidRDefault="00FA57D0" w:rsidP="000D300D">
      <w:pPr>
        <w:pStyle w:val="PargrafodaLista"/>
        <w:tabs>
          <w:tab w:val="left" w:pos="567"/>
        </w:tabs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FA57D0">
        <w:rPr>
          <w:rFonts w:ascii="Arial" w:hAnsi="Arial" w:cs="Arial"/>
          <w:color w:val="000000"/>
          <w:sz w:val="20"/>
          <w:szCs w:val="20"/>
        </w:rPr>
        <w:br/>
        <w:t xml:space="preserve">A </w:t>
      </w:r>
      <w:r w:rsidRPr="00FA57D0">
        <w:rPr>
          <w:rFonts w:ascii="Arial" w:hAnsi="Arial" w:cs="Arial"/>
          <w:b/>
          <w:bCs/>
          <w:color w:val="000000"/>
          <w:sz w:val="20"/>
          <w:szCs w:val="20"/>
        </w:rPr>
        <w:t>União</w:t>
      </w:r>
      <w:r>
        <w:rPr>
          <w:rFonts w:ascii="Arial" w:hAnsi="Arial" w:cs="Arial"/>
          <w:color w:val="000000"/>
          <w:sz w:val="20"/>
          <w:szCs w:val="20"/>
        </w:rPr>
        <w:t xml:space="preserve">, por intermédio da </w:t>
      </w:r>
      <w:r w:rsidRPr="00FA57D0">
        <w:rPr>
          <w:rFonts w:ascii="Arial" w:hAnsi="Arial" w:cs="Arial"/>
          <w:b/>
          <w:color w:val="000000"/>
          <w:sz w:val="20"/>
          <w:szCs w:val="20"/>
        </w:rPr>
        <w:t>Universidade Federal do</w:t>
      </w:r>
      <w:r w:rsidRPr="00FA57D0">
        <w:rPr>
          <w:rFonts w:ascii="Arial" w:hAnsi="Arial" w:cs="Arial"/>
          <w:b/>
          <w:bCs/>
          <w:color w:val="000000"/>
          <w:sz w:val="20"/>
          <w:szCs w:val="20"/>
        </w:rPr>
        <w:t xml:space="preserve"> Pará, CNPJ n.º</w:t>
      </w:r>
      <w:r>
        <w:rPr>
          <w:rFonts w:ascii="Arial" w:hAnsi="Arial" w:cs="Arial"/>
          <w:b/>
          <w:bCs/>
          <w:color w:val="000000"/>
          <w:sz w:val="20"/>
          <w:szCs w:val="20"/>
        </w:rPr>
        <w:t>34.627.748/0001-23</w:t>
      </w:r>
      <w:r w:rsidRPr="00FA57D0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Pr="00FA57D0">
        <w:rPr>
          <w:rFonts w:ascii="Arial" w:hAnsi="Arial" w:cs="Arial"/>
          <w:color w:val="000000"/>
          <w:sz w:val="20"/>
          <w:szCs w:val="20"/>
        </w:rPr>
        <w:t xml:space="preserve">com sede na </w:t>
      </w:r>
      <w:r>
        <w:rPr>
          <w:rFonts w:ascii="Arial" w:hAnsi="Arial" w:cs="Arial"/>
          <w:color w:val="000000"/>
          <w:sz w:val="20"/>
          <w:szCs w:val="20"/>
        </w:rPr>
        <w:t>rua Augusto Corrêa</w:t>
      </w:r>
      <w:r w:rsidRPr="00FA57D0">
        <w:rPr>
          <w:rFonts w:ascii="Arial" w:hAnsi="Arial" w:cs="Arial"/>
          <w:color w:val="000000"/>
          <w:sz w:val="20"/>
          <w:szCs w:val="20"/>
        </w:rPr>
        <w:t xml:space="preserve"> nº </w:t>
      </w:r>
      <w:r>
        <w:rPr>
          <w:rFonts w:ascii="Arial" w:hAnsi="Arial" w:cs="Arial"/>
          <w:color w:val="000000"/>
          <w:sz w:val="20"/>
          <w:szCs w:val="20"/>
        </w:rPr>
        <w:t xml:space="preserve">01, Bairro Guamá </w:t>
      </w:r>
      <w:r w:rsidRPr="00FA57D0">
        <w:rPr>
          <w:rFonts w:ascii="Arial" w:hAnsi="Arial" w:cs="Arial"/>
          <w:color w:val="000000"/>
          <w:sz w:val="20"/>
          <w:szCs w:val="20"/>
        </w:rPr>
        <w:t>– Belém/PA,</w:t>
      </w:r>
      <w:r w:rsidRPr="00FA57D0">
        <w:rPr>
          <w:rFonts w:ascii="Arial" w:hAnsi="Arial" w:cs="Arial"/>
          <w:color w:val="000000"/>
          <w:sz w:val="20"/>
          <w:szCs w:val="20"/>
        </w:rPr>
        <w:br/>
        <w:t xml:space="preserve">representado neste ato pela ________________________________, em sequencia denominada simplesmente </w:t>
      </w:r>
      <w:r w:rsidRPr="00FA57D0">
        <w:rPr>
          <w:rFonts w:ascii="Arial" w:hAnsi="Arial" w:cs="Arial"/>
          <w:b/>
          <w:bCs/>
          <w:color w:val="000000"/>
          <w:sz w:val="20"/>
          <w:szCs w:val="20"/>
        </w:rPr>
        <w:t xml:space="preserve">Contratante; </w:t>
      </w:r>
      <w:r w:rsidRPr="00FA57D0">
        <w:rPr>
          <w:rFonts w:ascii="Arial" w:hAnsi="Arial" w:cs="Arial"/>
          <w:color w:val="000000"/>
          <w:sz w:val="20"/>
          <w:szCs w:val="20"/>
        </w:rPr>
        <w:t>e a pessoa jurídica __________________________</w:t>
      </w:r>
      <w:r w:rsidRPr="00FA57D0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Pr="00FA57D0">
        <w:rPr>
          <w:rFonts w:ascii="Arial" w:hAnsi="Arial" w:cs="Arial"/>
          <w:color w:val="000000"/>
          <w:sz w:val="20"/>
          <w:szCs w:val="20"/>
        </w:rPr>
        <w:t>CNPJ n.º _______________,</w:t>
      </w:r>
      <w:r w:rsidRPr="00FA57D0">
        <w:rPr>
          <w:rFonts w:ascii="Arial" w:hAnsi="Arial" w:cs="Arial"/>
          <w:color w:val="000000"/>
          <w:sz w:val="20"/>
          <w:szCs w:val="20"/>
        </w:rPr>
        <w:br/>
        <w:t>com sede na ________________________________________, neste ato representada por</w:t>
      </w:r>
      <w:r w:rsidRPr="00FA57D0">
        <w:rPr>
          <w:rFonts w:ascii="Arial" w:hAnsi="Arial" w:cs="Arial"/>
          <w:color w:val="000000"/>
          <w:sz w:val="20"/>
          <w:szCs w:val="20"/>
        </w:rPr>
        <w:br/>
        <w:t>_________________________________________________, portador do CPF n.º ___________________ e da Cédula de Identidade RG n.º _________________________, daqui por diante denominada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A57D0">
        <w:rPr>
          <w:rFonts w:ascii="Arial" w:hAnsi="Arial" w:cs="Arial"/>
          <w:color w:val="000000"/>
          <w:sz w:val="20"/>
          <w:szCs w:val="20"/>
        </w:rPr>
        <w:t xml:space="preserve">simplesmente </w:t>
      </w:r>
      <w:r w:rsidRPr="00FA57D0">
        <w:rPr>
          <w:rFonts w:ascii="Arial" w:hAnsi="Arial" w:cs="Arial"/>
          <w:b/>
          <w:bCs/>
          <w:color w:val="000000"/>
          <w:sz w:val="20"/>
          <w:szCs w:val="20"/>
        </w:rPr>
        <w:t xml:space="preserve">Contratada, </w:t>
      </w:r>
      <w:r w:rsidRPr="00FA57D0">
        <w:rPr>
          <w:rFonts w:ascii="Arial" w:hAnsi="Arial" w:cs="Arial"/>
          <w:color w:val="000000"/>
          <w:sz w:val="20"/>
          <w:szCs w:val="20"/>
        </w:rPr>
        <w:t xml:space="preserve">firmam o presente </w:t>
      </w:r>
      <w:r w:rsidRPr="00FA57D0">
        <w:rPr>
          <w:rFonts w:ascii="Arial" w:hAnsi="Arial" w:cs="Arial"/>
          <w:b/>
          <w:bCs/>
          <w:color w:val="000000"/>
          <w:sz w:val="20"/>
          <w:szCs w:val="20"/>
        </w:rPr>
        <w:t xml:space="preserve">Instrumento de Medição de Resultado – IMR (Acordo de Nível de Serviços), </w:t>
      </w:r>
      <w:r w:rsidRPr="00FA57D0">
        <w:rPr>
          <w:rFonts w:ascii="Arial" w:hAnsi="Arial" w:cs="Arial"/>
          <w:color w:val="000000"/>
          <w:sz w:val="20"/>
          <w:szCs w:val="20"/>
        </w:rPr>
        <w:t>como anexo ao contrato de prestação de serviços de apoio administrativo da</w:t>
      </w:r>
      <w:r>
        <w:rPr>
          <w:rFonts w:ascii="Arial" w:hAnsi="Arial" w:cs="Arial"/>
          <w:color w:val="000000"/>
          <w:sz w:val="20"/>
          <w:szCs w:val="20"/>
        </w:rPr>
        <w:t xml:space="preserve"> UFPA</w:t>
      </w:r>
      <w:r w:rsidRPr="00FA57D0">
        <w:rPr>
          <w:rFonts w:ascii="Arial" w:hAnsi="Arial" w:cs="Arial"/>
          <w:color w:val="000000"/>
          <w:sz w:val="20"/>
          <w:szCs w:val="20"/>
        </w:rPr>
        <w:t>.</w:t>
      </w:r>
    </w:p>
    <w:p w14:paraId="769F896B" w14:textId="77777777" w:rsidR="00FA57D0" w:rsidRDefault="00FA57D0" w:rsidP="000D300D">
      <w:pPr>
        <w:pStyle w:val="PargrafodaLista"/>
        <w:tabs>
          <w:tab w:val="left" w:pos="567"/>
        </w:tabs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FA57D0">
        <w:rPr>
          <w:rFonts w:ascii="Arial" w:hAnsi="Arial" w:cs="Arial"/>
          <w:color w:val="000000"/>
          <w:sz w:val="20"/>
          <w:szCs w:val="20"/>
        </w:rPr>
        <w:br/>
      </w:r>
      <w:r w:rsidRPr="00FA57D0">
        <w:rPr>
          <w:rFonts w:ascii="Arial" w:hAnsi="Arial" w:cs="Arial"/>
          <w:b/>
          <w:bCs/>
          <w:color w:val="000000"/>
          <w:sz w:val="20"/>
          <w:szCs w:val="20"/>
        </w:rPr>
        <w:t xml:space="preserve">Definição: </w:t>
      </w:r>
      <w:r w:rsidRPr="00FA57D0">
        <w:rPr>
          <w:rFonts w:ascii="Arial" w:hAnsi="Arial" w:cs="Arial"/>
          <w:color w:val="000000"/>
          <w:sz w:val="20"/>
          <w:szCs w:val="20"/>
        </w:rPr>
        <w:t>Instrumento de Medição de Resultado é o mecanismo que define, em bases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A57D0">
        <w:rPr>
          <w:rFonts w:ascii="Arial" w:hAnsi="Arial" w:cs="Arial"/>
          <w:color w:val="000000"/>
          <w:sz w:val="20"/>
          <w:szCs w:val="20"/>
        </w:rPr>
        <w:t>compreensíveis, tangíveis, objetivamente observáveis e comprováveis, os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A57D0">
        <w:rPr>
          <w:rFonts w:ascii="Arial" w:hAnsi="Arial" w:cs="Arial"/>
          <w:color w:val="000000"/>
          <w:sz w:val="20"/>
          <w:szCs w:val="20"/>
        </w:rPr>
        <w:t>níveis esperados de qualidade da prestação dos serviços e respectivas adequações de pagamento.</w:t>
      </w:r>
    </w:p>
    <w:p w14:paraId="6167BE69" w14:textId="77777777" w:rsidR="00FA57D0" w:rsidRDefault="00FA57D0" w:rsidP="000D300D">
      <w:pPr>
        <w:pStyle w:val="PargrafodaLista"/>
        <w:tabs>
          <w:tab w:val="left" w:pos="567"/>
        </w:tabs>
        <w:ind w:left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400BBC0" w14:textId="77777777" w:rsidR="00FA57D0" w:rsidRDefault="00FA57D0" w:rsidP="000D300D">
      <w:pPr>
        <w:pStyle w:val="PargrafodaLista"/>
        <w:tabs>
          <w:tab w:val="left" w:pos="567"/>
        </w:tabs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FA57D0">
        <w:rPr>
          <w:rFonts w:ascii="Arial" w:hAnsi="Arial" w:cs="Arial"/>
          <w:b/>
          <w:bCs/>
          <w:color w:val="000000"/>
          <w:sz w:val="20"/>
          <w:szCs w:val="20"/>
        </w:rPr>
        <w:t xml:space="preserve">Objetivo a atingir: </w:t>
      </w:r>
      <w:r w:rsidRPr="00FA57D0">
        <w:rPr>
          <w:rFonts w:ascii="Arial" w:hAnsi="Arial" w:cs="Arial"/>
          <w:color w:val="000000"/>
          <w:sz w:val="20"/>
          <w:szCs w:val="20"/>
        </w:rPr>
        <w:t>prestação do serviço em elevados níveis de qualidade, para fins de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A57D0">
        <w:rPr>
          <w:rFonts w:ascii="Arial" w:hAnsi="Arial" w:cs="Arial"/>
          <w:color w:val="000000"/>
          <w:sz w:val="20"/>
          <w:szCs w:val="20"/>
        </w:rPr>
        <w:t>eficiência.</w:t>
      </w:r>
    </w:p>
    <w:p w14:paraId="0B2FAD63" w14:textId="77777777" w:rsidR="00FA57D0" w:rsidRPr="00651726" w:rsidRDefault="00FA57D0" w:rsidP="000D300D">
      <w:pPr>
        <w:pStyle w:val="PargrafodaLista"/>
        <w:tabs>
          <w:tab w:val="left" w:pos="567"/>
        </w:tabs>
        <w:ind w:left="0"/>
        <w:jc w:val="both"/>
        <w:rPr>
          <w:rStyle w:val="fontstyle01"/>
          <w:b/>
          <w:bCs/>
          <w:color w:val="FF0000"/>
        </w:rPr>
      </w:pPr>
      <w:r w:rsidRPr="00FA57D0">
        <w:rPr>
          <w:rFonts w:ascii="Arial" w:hAnsi="Arial" w:cs="Arial"/>
          <w:color w:val="000000"/>
          <w:sz w:val="20"/>
          <w:szCs w:val="20"/>
        </w:rPr>
        <w:br/>
      </w:r>
      <w:r w:rsidRPr="00FA57D0">
        <w:rPr>
          <w:rFonts w:ascii="Arial" w:hAnsi="Arial" w:cs="Arial"/>
          <w:b/>
          <w:bCs/>
          <w:color w:val="000000"/>
          <w:sz w:val="20"/>
          <w:szCs w:val="20"/>
        </w:rPr>
        <w:t xml:space="preserve">Forma de avaliação: </w:t>
      </w:r>
      <w:r w:rsidRPr="00FA57D0">
        <w:rPr>
          <w:rFonts w:ascii="Arial" w:hAnsi="Arial" w:cs="Arial"/>
          <w:color w:val="000000"/>
          <w:sz w:val="20"/>
          <w:szCs w:val="20"/>
        </w:rPr>
        <w:t>definição de situações (indicadores) que caracterizem o não atingimento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A57D0">
        <w:rPr>
          <w:rFonts w:ascii="Arial" w:hAnsi="Arial" w:cs="Arial"/>
          <w:color w:val="000000"/>
          <w:sz w:val="20"/>
          <w:szCs w:val="20"/>
        </w:rPr>
        <w:t xml:space="preserve">do objetivo, e atribuição de grau </w:t>
      </w:r>
      <w:r w:rsidRPr="00ED7F98">
        <w:rPr>
          <w:rFonts w:ascii="Arial" w:hAnsi="Arial" w:cs="Arial"/>
          <w:sz w:val="20"/>
          <w:szCs w:val="20"/>
        </w:rPr>
        <w:t xml:space="preserve">de correspondência de 1 a 7, de acordo com os Indicativos de metas a cumprir, compreendendo </w:t>
      </w:r>
      <w:r w:rsidR="00ED7F98" w:rsidRPr="00ED7F98">
        <w:rPr>
          <w:rFonts w:ascii="Arial" w:hAnsi="Arial" w:cs="Arial"/>
          <w:sz w:val="20"/>
          <w:szCs w:val="20"/>
        </w:rPr>
        <w:t>acréscimos</w:t>
      </w:r>
      <w:r w:rsidRPr="00ED7F98">
        <w:rPr>
          <w:rFonts w:ascii="Arial" w:hAnsi="Arial" w:cs="Arial"/>
          <w:sz w:val="20"/>
          <w:szCs w:val="20"/>
        </w:rPr>
        <w:t xml:space="preserve"> de </w:t>
      </w:r>
      <w:r w:rsidR="00ED7F98" w:rsidRPr="00ED7F98">
        <w:rPr>
          <w:rFonts w:ascii="Arial" w:hAnsi="Arial" w:cs="Arial"/>
          <w:sz w:val="20"/>
          <w:szCs w:val="20"/>
        </w:rPr>
        <w:t>R$ 10,00 a R$ 250,00</w:t>
      </w:r>
      <w:r w:rsidRPr="00ED7F98">
        <w:rPr>
          <w:rFonts w:ascii="Arial" w:hAnsi="Arial" w:cs="Arial"/>
          <w:sz w:val="20"/>
          <w:szCs w:val="20"/>
        </w:rPr>
        <w:t xml:space="preserve"> </w:t>
      </w:r>
      <w:r w:rsidR="00ED7F98" w:rsidRPr="00ED7F98">
        <w:rPr>
          <w:rFonts w:ascii="Arial" w:hAnsi="Arial" w:cs="Arial"/>
          <w:sz w:val="20"/>
          <w:szCs w:val="20"/>
        </w:rPr>
        <w:t>n</w:t>
      </w:r>
      <w:r w:rsidRPr="00ED7F98">
        <w:rPr>
          <w:rFonts w:ascii="Arial" w:hAnsi="Arial" w:cs="Arial"/>
          <w:sz w:val="20"/>
          <w:szCs w:val="20"/>
        </w:rPr>
        <w:t>o valor mensal</w:t>
      </w:r>
      <w:r w:rsidR="00ED7F98" w:rsidRPr="00ED7F98">
        <w:rPr>
          <w:rFonts w:ascii="Arial" w:hAnsi="Arial" w:cs="Arial"/>
          <w:sz w:val="20"/>
          <w:szCs w:val="20"/>
        </w:rPr>
        <w:t xml:space="preserve"> a ser pago pela Contratada</w:t>
      </w:r>
      <w:r w:rsidRPr="00ED7F98">
        <w:rPr>
          <w:rFonts w:ascii="Arial" w:hAnsi="Arial" w:cs="Arial"/>
          <w:sz w:val="20"/>
          <w:szCs w:val="20"/>
        </w:rPr>
        <w:t>.</w:t>
      </w:r>
      <w:r w:rsidRPr="00ED7F98">
        <w:rPr>
          <w:rFonts w:ascii="Arial" w:hAnsi="Arial" w:cs="Arial"/>
          <w:sz w:val="20"/>
          <w:szCs w:val="20"/>
        </w:rPr>
        <w:br/>
      </w:r>
      <w:r w:rsidRPr="00FA57D0">
        <w:rPr>
          <w:rFonts w:ascii="Arial" w:hAnsi="Arial" w:cs="Arial"/>
          <w:color w:val="000000"/>
          <w:sz w:val="20"/>
          <w:szCs w:val="20"/>
        </w:rPr>
        <w:br/>
      </w:r>
      <w:r w:rsidRPr="00FA57D0">
        <w:rPr>
          <w:rFonts w:ascii="Arial" w:hAnsi="Arial" w:cs="Arial"/>
          <w:b/>
          <w:bCs/>
          <w:color w:val="000000"/>
          <w:sz w:val="20"/>
          <w:szCs w:val="20"/>
        </w:rPr>
        <w:t xml:space="preserve">Descontos x sanções administrativas: </w:t>
      </w:r>
      <w:r w:rsidRPr="00FA57D0">
        <w:rPr>
          <w:rFonts w:ascii="Arial" w:hAnsi="Arial" w:cs="Arial"/>
          <w:color w:val="000000"/>
          <w:sz w:val="20"/>
          <w:szCs w:val="20"/>
        </w:rPr>
        <w:t>embora a aplicação de índices aos indicativos seja instrumento de gestão contratual, não configurando sanção, a Administração da Contratante poderá, pelo nível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A57D0">
        <w:rPr>
          <w:rFonts w:ascii="Arial" w:hAnsi="Arial" w:cs="Arial"/>
          <w:color w:val="000000"/>
          <w:sz w:val="20"/>
          <w:szCs w:val="20"/>
        </w:rPr>
        <w:t>crítico de qualidade insuficiente em qualquer dos indicativos, aplicar as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A57D0">
        <w:rPr>
          <w:rFonts w:ascii="Arial" w:hAnsi="Arial" w:cs="Arial"/>
          <w:color w:val="000000"/>
          <w:sz w:val="20"/>
          <w:szCs w:val="20"/>
        </w:rPr>
        <w:t xml:space="preserve">penalidades previstas em </w:t>
      </w:r>
      <w:r w:rsidRPr="00651726">
        <w:rPr>
          <w:rFonts w:ascii="Arial" w:hAnsi="Arial" w:cs="Arial"/>
          <w:sz w:val="20"/>
          <w:szCs w:val="20"/>
        </w:rPr>
        <w:t xml:space="preserve">contrato, ficando desde já estabelecido que, quando o </w:t>
      </w:r>
      <w:r w:rsidRPr="00651726">
        <w:rPr>
          <w:rFonts w:ascii="Arial" w:hAnsi="Arial" w:cs="Arial"/>
          <w:b/>
          <w:bCs/>
          <w:sz w:val="20"/>
          <w:szCs w:val="20"/>
        </w:rPr>
        <w:t xml:space="preserve">percentual de descontos no mês for superior a </w:t>
      </w:r>
      <w:r w:rsidR="00651726" w:rsidRPr="00651726">
        <w:rPr>
          <w:rFonts w:ascii="Arial" w:hAnsi="Arial" w:cs="Arial"/>
          <w:b/>
          <w:bCs/>
          <w:sz w:val="20"/>
          <w:szCs w:val="20"/>
        </w:rPr>
        <w:t>R$ 750,00</w:t>
      </w:r>
      <w:r w:rsidRPr="00651726">
        <w:rPr>
          <w:rFonts w:ascii="Arial" w:hAnsi="Arial" w:cs="Arial"/>
          <w:b/>
          <w:bCs/>
          <w:sz w:val="20"/>
          <w:szCs w:val="20"/>
        </w:rPr>
        <w:t xml:space="preserve"> (</w:t>
      </w:r>
      <w:r w:rsidR="00651726" w:rsidRPr="00651726">
        <w:rPr>
          <w:rFonts w:ascii="Arial" w:hAnsi="Arial" w:cs="Arial"/>
          <w:b/>
          <w:bCs/>
          <w:sz w:val="20"/>
          <w:szCs w:val="20"/>
        </w:rPr>
        <w:t>setecentos e cinquenta reais</w:t>
      </w:r>
      <w:r w:rsidRPr="00651726">
        <w:rPr>
          <w:rFonts w:ascii="Arial" w:hAnsi="Arial" w:cs="Arial"/>
          <w:b/>
          <w:bCs/>
          <w:sz w:val="20"/>
          <w:szCs w:val="20"/>
        </w:rPr>
        <w:t xml:space="preserve">), poderá restar caracterizada inexecução parcial do contrato, </w:t>
      </w:r>
      <w:r w:rsidRPr="00651726">
        <w:rPr>
          <w:rFonts w:ascii="Arial" w:hAnsi="Arial" w:cs="Arial"/>
          <w:sz w:val="20"/>
          <w:szCs w:val="20"/>
        </w:rPr>
        <w:t xml:space="preserve">o </w:t>
      </w:r>
      <w:r w:rsidRPr="00FA57D0">
        <w:rPr>
          <w:rFonts w:ascii="Arial" w:hAnsi="Arial" w:cs="Arial"/>
          <w:color w:val="000000"/>
          <w:sz w:val="20"/>
          <w:szCs w:val="20"/>
        </w:rPr>
        <w:t xml:space="preserve">que implicará na abertura de procedimento de aplicação de </w:t>
      </w:r>
      <w:r w:rsidRPr="00FA57D0">
        <w:rPr>
          <w:rFonts w:ascii="Arial" w:hAnsi="Arial" w:cs="Arial"/>
          <w:b/>
          <w:bCs/>
          <w:color w:val="000000"/>
          <w:sz w:val="20"/>
          <w:szCs w:val="20"/>
        </w:rPr>
        <w:t>sanção administrativa, nos termos da Lei e do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FA57D0">
        <w:rPr>
          <w:rFonts w:ascii="Arial" w:hAnsi="Arial" w:cs="Arial"/>
          <w:b/>
          <w:bCs/>
          <w:color w:val="000000"/>
          <w:sz w:val="20"/>
          <w:szCs w:val="20"/>
        </w:rPr>
        <w:t>Contrato, observado o contraditório e 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FA57D0">
        <w:rPr>
          <w:rFonts w:ascii="Arial" w:hAnsi="Arial" w:cs="Arial"/>
          <w:b/>
          <w:bCs/>
          <w:color w:val="000000"/>
          <w:sz w:val="20"/>
          <w:szCs w:val="20"/>
        </w:rPr>
        <w:t>ampla defesa</w:t>
      </w:r>
      <w:r w:rsidRPr="00FA57D0">
        <w:rPr>
          <w:rFonts w:ascii="Arial" w:hAnsi="Arial" w:cs="Arial"/>
          <w:color w:val="000000"/>
          <w:sz w:val="20"/>
          <w:szCs w:val="20"/>
        </w:rPr>
        <w:t>.</w:t>
      </w:r>
      <w:r w:rsidRPr="00FA57D0">
        <w:rPr>
          <w:rFonts w:ascii="Arial" w:hAnsi="Arial" w:cs="Arial"/>
          <w:color w:val="000000"/>
          <w:sz w:val="20"/>
          <w:szCs w:val="20"/>
        </w:rPr>
        <w:br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81"/>
        <w:gridCol w:w="5763"/>
      </w:tblGrid>
      <w:tr w:rsidR="00CE74C3" w:rsidRPr="00C07782" w14:paraId="1B25FD7F" w14:textId="77777777" w:rsidTr="00C07782">
        <w:tc>
          <w:tcPr>
            <w:tcW w:w="8644" w:type="dxa"/>
            <w:gridSpan w:val="2"/>
            <w:shd w:val="clear" w:color="auto" w:fill="F2F2F2" w:themeFill="background1" w:themeFillShade="F2"/>
          </w:tcPr>
          <w:p w14:paraId="3F1B7360" w14:textId="77777777" w:rsidR="00CE74C3" w:rsidRPr="00C07782" w:rsidRDefault="00CE74C3" w:rsidP="00CE74C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07782">
              <w:rPr>
                <w:rFonts w:ascii="Arial" w:eastAsia="Times New Roman" w:hAnsi="Arial" w:cs="Arial"/>
                <w:color w:val="000000"/>
                <w:sz w:val="18"/>
                <w:szCs w:val="20"/>
                <w:lang w:eastAsia="pt-BR"/>
              </w:rPr>
              <w:t>PRESTAÇÃO DE SERVIÇOS DE APOIO ADMINISTRATIVO</w:t>
            </w:r>
            <w:r w:rsidRPr="00C07782">
              <w:rPr>
                <w:rFonts w:ascii="Arial" w:eastAsia="Times New Roman" w:hAnsi="Arial" w:cs="Arial"/>
                <w:sz w:val="18"/>
                <w:szCs w:val="20"/>
                <w:lang w:eastAsia="pt-BR"/>
              </w:rPr>
              <w:br/>
            </w:r>
          </w:p>
        </w:tc>
      </w:tr>
      <w:tr w:rsidR="0055558D" w:rsidRPr="00C07782" w14:paraId="22E94559" w14:textId="77777777" w:rsidTr="00C07782">
        <w:tc>
          <w:tcPr>
            <w:tcW w:w="2881" w:type="dxa"/>
            <w:shd w:val="clear" w:color="auto" w:fill="F2F2F2" w:themeFill="background1" w:themeFillShade="F2"/>
          </w:tcPr>
          <w:p w14:paraId="1B7ABFE4" w14:textId="77777777" w:rsidR="0055558D" w:rsidRPr="00C07782" w:rsidRDefault="0055558D">
            <w:pPr>
              <w:rPr>
                <w:rFonts w:ascii="Arial" w:hAnsi="Arial" w:cs="Arial"/>
                <w:sz w:val="18"/>
                <w:szCs w:val="20"/>
              </w:rPr>
            </w:pPr>
            <w:r w:rsidRPr="00C07782">
              <w:rPr>
                <w:rFonts w:ascii="Arial" w:hAnsi="Arial" w:cs="Arial"/>
                <w:sz w:val="18"/>
                <w:szCs w:val="20"/>
              </w:rPr>
              <w:t>ITEM</w:t>
            </w:r>
          </w:p>
        </w:tc>
        <w:tc>
          <w:tcPr>
            <w:tcW w:w="5763" w:type="dxa"/>
            <w:shd w:val="clear" w:color="auto" w:fill="F2F2F2" w:themeFill="background1" w:themeFillShade="F2"/>
          </w:tcPr>
          <w:p w14:paraId="4F203DA2" w14:textId="77777777" w:rsidR="0055558D" w:rsidRPr="00C07782" w:rsidRDefault="0055558D">
            <w:pPr>
              <w:rPr>
                <w:rFonts w:ascii="Arial" w:hAnsi="Arial" w:cs="Arial"/>
                <w:sz w:val="18"/>
                <w:szCs w:val="20"/>
              </w:rPr>
            </w:pPr>
            <w:r w:rsidRPr="00C07782">
              <w:rPr>
                <w:rFonts w:ascii="Arial" w:hAnsi="Arial" w:cs="Arial"/>
                <w:sz w:val="18"/>
                <w:szCs w:val="20"/>
              </w:rPr>
              <w:t>DESCRIÇÃO</w:t>
            </w:r>
          </w:p>
        </w:tc>
      </w:tr>
      <w:tr w:rsidR="0055558D" w:rsidRPr="00C07782" w14:paraId="219BC10A" w14:textId="77777777" w:rsidTr="009C4310">
        <w:tc>
          <w:tcPr>
            <w:tcW w:w="2881" w:type="dxa"/>
          </w:tcPr>
          <w:p w14:paraId="6A162479" w14:textId="77777777" w:rsidR="0055558D" w:rsidRPr="00C07782" w:rsidRDefault="0055558D">
            <w:pPr>
              <w:rPr>
                <w:rFonts w:ascii="Arial" w:hAnsi="Arial" w:cs="Arial"/>
                <w:sz w:val="18"/>
                <w:szCs w:val="20"/>
              </w:rPr>
            </w:pPr>
            <w:r w:rsidRPr="00C07782">
              <w:rPr>
                <w:rFonts w:ascii="Arial" w:hAnsi="Arial" w:cs="Arial"/>
                <w:sz w:val="18"/>
                <w:szCs w:val="20"/>
              </w:rPr>
              <w:t xml:space="preserve">Finalidade </w:t>
            </w:r>
          </w:p>
        </w:tc>
        <w:tc>
          <w:tcPr>
            <w:tcW w:w="5763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5537"/>
            </w:tblGrid>
            <w:tr w:rsidR="0055558D" w:rsidRPr="0055558D" w14:paraId="0FE6C84D" w14:textId="77777777" w:rsidTr="0055558D">
              <w:tc>
                <w:tcPr>
                  <w:tcW w:w="6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82182F" w14:textId="77777777" w:rsidR="0055558D" w:rsidRPr="0055558D" w:rsidRDefault="0055558D" w:rsidP="00C7092E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20"/>
                      <w:lang w:eastAsia="pt-BR"/>
                    </w:rPr>
                  </w:pPr>
                </w:p>
              </w:tc>
            </w:tr>
          </w:tbl>
          <w:p w14:paraId="239EE3F4" w14:textId="77777777" w:rsidR="0055558D" w:rsidRPr="00C07782" w:rsidRDefault="0055558D" w:rsidP="00C7092E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7782">
              <w:rPr>
                <w:rFonts w:ascii="Arial" w:eastAsia="Times New Roman" w:hAnsi="Arial" w:cs="Arial"/>
                <w:color w:val="000000"/>
                <w:sz w:val="18"/>
                <w:szCs w:val="20"/>
                <w:lang w:eastAsia="pt-BR"/>
              </w:rPr>
              <w:t>Verificar o grau de eficiência dos serviços de Apoio Administrativo executados</w:t>
            </w:r>
            <w:r w:rsidR="00C7092E">
              <w:rPr>
                <w:rFonts w:ascii="Arial" w:eastAsia="Times New Roman" w:hAnsi="Arial" w:cs="Arial"/>
                <w:color w:val="000000"/>
                <w:sz w:val="18"/>
                <w:szCs w:val="20"/>
                <w:lang w:eastAsia="pt-BR"/>
              </w:rPr>
              <w:t xml:space="preserve"> </w:t>
            </w:r>
            <w:r w:rsidRPr="00C07782">
              <w:rPr>
                <w:rFonts w:ascii="Arial" w:eastAsia="Times New Roman" w:hAnsi="Arial" w:cs="Arial"/>
                <w:color w:val="000000"/>
                <w:sz w:val="18"/>
                <w:szCs w:val="20"/>
                <w:lang w:eastAsia="pt-BR"/>
              </w:rPr>
              <w:t>pela contratada</w:t>
            </w:r>
          </w:p>
        </w:tc>
      </w:tr>
      <w:tr w:rsidR="0055558D" w:rsidRPr="00C07782" w14:paraId="4EAE1334" w14:textId="77777777" w:rsidTr="00225622">
        <w:tc>
          <w:tcPr>
            <w:tcW w:w="2881" w:type="dxa"/>
          </w:tcPr>
          <w:p w14:paraId="6F49555A" w14:textId="77777777" w:rsidR="0055558D" w:rsidRPr="00C07782" w:rsidRDefault="0055558D">
            <w:pPr>
              <w:rPr>
                <w:rFonts w:ascii="Arial" w:hAnsi="Arial" w:cs="Arial"/>
                <w:sz w:val="18"/>
                <w:szCs w:val="20"/>
              </w:rPr>
            </w:pPr>
            <w:r w:rsidRPr="00C07782">
              <w:rPr>
                <w:rFonts w:ascii="Arial" w:hAnsi="Arial" w:cs="Arial"/>
                <w:sz w:val="18"/>
                <w:szCs w:val="20"/>
              </w:rPr>
              <w:t>Metas a cumprir</w:t>
            </w:r>
          </w:p>
        </w:tc>
        <w:tc>
          <w:tcPr>
            <w:tcW w:w="5763" w:type="dxa"/>
          </w:tcPr>
          <w:p w14:paraId="6B5C4ACA" w14:textId="77777777" w:rsidR="0055558D" w:rsidRPr="00C07782" w:rsidRDefault="00EE439C" w:rsidP="00C7092E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7782">
              <w:rPr>
                <w:rFonts w:ascii="Arial" w:hAnsi="Arial" w:cs="Arial"/>
                <w:sz w:val="18"/>
                <w:szCs w:val="20"/>
              </w:rPr>
              <w:t xml:space="preserve">Atendimento de 100% (cem por cento) dos quesitos previstos no </w:t>
            </w:r>
            <w:r w:rsidRPr="00C07782">
              <w:rPr>
                <w:rFonts w:ascii="Arial" w:hAnsi="Arial" w:cs="Arial"/>
                <w:sz w:val="18"/>
                <w:szCs w:val="20"/>
              </w:rPr>
              <w:lastRenderedPageBreak/>
              <w:t>Termo de Referência.</w:t>
            </w:r>
          </w:p>
        </w:tc>
      </w:tr>
      <w:tr w:rsidR="0055558D" w:rsidRPr="00C07782" w14:paraId="04546446" w14:textId="77777777" w:rsidTr="001137CA">
        <w:tc>
          <w:tcPr>
            <w:tcW w:w="2881" w:type="dxa"/>
          </w:tcPr>
          <w:p w14:paraId="07239A6B" w14:textId="77777777" w:rsidR="0055558D" w:rsidRPr="00C07782" w:rsidRDefault="0055558D">
            <w:pPr>
              <w:rPr>
                <w:rFonts w:ascii="Arial" w:hAnsi="Arial" w:cs="Arial"/>
                <w:sz w:val="18"/>
                <w:szCs w:val="20"/>
              </w:rPr>
            </w:pPr>
            <w:r w:rsidRPr="00C07782">
              <w:rPr>
                <w:rFonts w:ascii="Arial" w:hAnsi="Arial" w:cs="Arial"/>
                <w:sz w:val="18"/>
                <w:szCs w:val="20"/>
              </w:rPr>
              <w:lastRenderedPageBreak/>
              <w:t>Instrumento de medição</w:t>
            </w:r>
          </w:p>
        </w:tc>
        <w:tc>
          <w:tcPr>
            <w:tcW w:w="5763" w:type="dxa"/>
          </w:tcPr>
          <w:p w14:paraId="7BE7BD41" w14:textId="77777777" w:rsidR="0055558D" w:rsidRPr="00C07782" w:rsidRDefault="00EE439C" w:rsidP="00C7092E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7782">
              <w:rPr>
                <w:rFonts w:ascii="Arial" w:hAnsi="Arial" w:cs="Arial"/>
                <w:sz w:val="18"/>
                <w:szCs w:val="20"/>
              </w:rPr>
              <w:t xml:space="preserve">Avaliação da eficiência será feita pela equipe de fiscalização do contrato, mediante a utilização de formulário. </w:t>
            </w:r>
          </w:p>
        </w:tc>
      </w:tr>
      <w:tr w:rsidR="0055558D" w:rsidRPr="00C07782" w14:paraId="648D48AD" w14:textId="77777777" w:rsidTr="00742089">
        <w:tc>
          <w:tcPr>
            <w:tcW w:w="2881" w:type="dxa"/>
          </w:tcPr>
          <w:p w14:paraId="34977612" w14:textId="77777777" w:rsidR="0055558D" w:rsidRPr="00C07782" w:rsidRDefault="0055558D">
            <w:pPr>
              <w:rPr>
                <w:rFonts w:ascii="Arial" w:hAnsi="Arial" w:cs="Arial"/>
                <w:sz w:val="18"/>
                <w:szCs w:val="20"/>
              </w:rPr>
            </w:pPr>
            <w:r w:rsidRPr="00C07782">
              <w:rPr>
                <w:rFonts w:ascii="Arial" w:hAnsi="Arial" w:cs="Arial"/>
                <w:sz w:val="18"/>
                <w:szCs w:val="20"/>
              </w:rPr>
              <w:t>Forma de acompanhamento</w:t>
            </w:r>
          </w:p>
        </w:tc>
        <w:tc>
          <w:tcPr>
            <w:tcW w:w="5763" w:type="dxa"/>
          </w:tcPr>
          <w:p w14:paraId="31996390" w14:textId="77777777" w:rsidR="0055558D" w:rsidRPr="00C07782" w:rsidRDefault="00EE439C" w:rsidP="00C7092E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7782">
              <w:rPr>
                <w:rFonts w:ascii="Arial" w:hAnsi="Arial" w:cs="Arial"/>
                <w:sz w:val="18"/>
                <w:szCs w:val="20"/>
              </w:rPr>
              <w:t>Controle manual dos formulários de avaliação de eficiência.</w:t>
            </w:r>
          </w:p>
        </w:tc>
      </w:tr>
      <w:tr w:rsidR="0055558D" w:rsidRPr="00C07782" w14:paraId="11D4A050" w14:textId="77777777" w:rsidTr="004A6D3E">
        <w:tc>
          <w:tcPr>
            <w:tcW w:w="2881" w:type="dxa"/>
          </w:tcPr>
          <w:p w14:paraId="1B2A0BFC" w14:textId="77777777" w:rsidR="0055558D" w:rsidRPr="00C07782" w:rsidRDefault="0055558D">
            <w:pPr>
              <w:rPr>
                <w:rFonts w:ascii="Arial" w:hAnsi="Arial" w:cs="Arial"/>
                <w:sz w:val="18"/>
                <w:szCs w:val="20"/>
              </w:rPr>
            </w:pPr>
            <w:r w:rsidRPr="00C07782">
              <w:rPr>
                <w:rFonts w:ascii="Arial" w:hAnsi="Arial" w:cs="Arial"/>
                <w:sz w:val="18"/>
                <w:szCs w:val="20"/>
              </w:rPr>
              <w:t>Periodicidade</w:t>
            </w:r>
          </w:p>
        </w:tc>
        <w:tc>
          <w:tcPr>
            <w:tcW w:w="5763" w:type="dxa"/>
          </w:tcPr>
          <w:p w14:paraId="371A950B" w14:textId="77777777" w:rsidR="0055558D" w:rsidRPr="00C07782" w:rsidRDefault="0055558D" w:rsidP="00C7092E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7782">
              <w:rPr>
                <w:rFonts w:ascii="Arial" w:hAnsi="Arial" w:cs="Arial"/>
                <w:sz w:val="18"/>
                <w:szCs w:val="20"/>
              </w:rPr>
              <w:t>Mensal</w:t>
            </w:r>
          </w:p>
        </w:tc>
      </w:tr>
      <w:tr w:rsidR="00EE439C" w:rsidRPr="00C07782" w14:paraId="4E475E5C" w14:textId="77777777" w:rsidTr="004A6D3E">
        <w:tc>
          <w:tcPr>
            <w:tcW w:w="2881" w:type="dxa"/>
          </w:tcPr>
          <w:p w14:paraId="2516E452" w14:textId="77777777" w:rsidR="00EE439C" w:rsidRPr="00C07782" w:rsidRDefault="001A19C5">
            <w:pPr>
              <w:rPr>
                <w:rFonts w:ascii="Arial" w:hAnsi="Arial" w:cs="Arial"/>
                <w:sz w:val="18"/>
                <w:szCs w:val="20"/>
              </w:rPr>
            </w:pPr>
            <w:r w:rsidRPr="00C07782">
              <w:rPr>
                <w:rFonts w:ascii="Arial" w:hAnsi="Arial" w:cs="Arial"/>
                <w:sz w:val="18"/>
                <w:szCs w:val="20"/>
              </w:rPr>
              <w:t>Início da vigência</w:t>
            </w:r>
          </w:p>
        </w:tc>
        <w:tc>
          <w:tcPr>
            <w:tcW w:w="5763" w:type="dxa"/>
          </w:tcPr>
          <w:p w14:paraId="7A41EDA9" w14:textId="77777777" w:rsidR="00EE439C" w:rsidRPr="00C07782" w:rsidRDefault="001A19C5">
            <w:pPr>
              <w:rPr>
                <w:rFonts w:ascii="Arial" w:hAnsi="Arial" w:cs="Arial"/>
                <w:sz w:val="18"/>
                <w:szCs w:val="20"/>
              </w:rPr>
            </w:pPr>
            <w:r w:rsidRPr="00C07782">
              <w:rPr>
                <w:rFonts w:ascii="Arial" w:hAnsi="Arial" w:cs="Arial"/>
                <w:sz w:val="18"/>
                <w:szCs w:val="20"/>
              </w:rPr>
              <w:t>A partir da data de assinatura do contrato.</w:t>
            </w:r>
          </w:p>
        </w:tc>
      </w:tr>
    </w:tbl>
    <w:p w14:paraId="22FBD3E7" w14:textId="77777777" w:rsidR="00FA57D0" w:rsidRDefault="00FA57D0" w:rsidP="00764EC3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31FD0EA6" w14:textId="77777777" w:rsidR="000D300D" w:rsidRPr="000D300D" w:rsidRDefault="000D300D" w:rsidP="000D300D">
      <w:pPr>
        <w:spacing w:after="0"/>
        <w:rPr>
          <w:rFonts w:ascii="Arial" w:hAnsi="Arial" w:cs="Arial"/>
          <w:b/>
          <w:sz w:val="18"/>
          <w:szCs w:val="20"/>
        </w:rPr>
      </w:pPr>
      <w:r w:rsidRPr="000D300D">
        <w:rPr>
          <w:rFonts w:ascii="Arial" w:hAnsi="Arial" w:cs="Arial"/>
          <w:b/>
          <w:color w:val="000000"/>
          <w:sz w:val="18"/>
          <w:szCs w:val="20"/>
        </w:rPr>
        <w:t>Especificação da falha e do respectivo grau em que se enquadra –</w:t>
      </w:r>
      <w:r w:rsidRPr="000D300D">
        <w:rPr>
          <w:rFonts w:ascii="Arial" w:hAnsi="Arial" w:cs="Arial"/>
          <w:color w:val="000000"/>
          <w:sz w:val="18"/>
          <w:szCs w:val="20"/>
        </w:rPr>
        <w:t xml:space="preserve"> </w:t>
      </w:r>
      <w:r w:rsidRPr="000D300D">
        <w:rPr>
          <w:rFonts w:ascii="Arial" w:hAnsi="Arial" w:cs="Arial"/>
          <w:b/>
          <w:color w:val="000000"/>
          <w:sz w:val="18"/>
          <w:szCs w:val="20"/>
        </w:rPr>
        <w:t>tabela 01</w:t>
      </w:r>
      <w:r w:rsidRPr="000D300D">
        <w:rPr>
          <w:rFonts w:ascii="Arial" w:hAnsi="Arial" w:cs="Arial"/>
          <w:color w:val="000000"/>
          <w:sz w:val="18"/>
          <w:szCs w:val="20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17"/>
        <w:gridCol w:w="7566"/>
        <w:gridCol w:w="737"/>
      </w:tblGrid>
      <w:tr w:rsidR="00FA57D0" w:rsidRPr="000D300D" w14:paraId="3CF509CC" w14:textId="77777777" w:rsidTr="000D300D">
        <w:tc>
          <w:tcPr>
            <w:tcW w:w="0" w:type="auto"/>
            <w:gridSpan w:val="2"/>
          </w:tcPr>
          <w:p w14:paraId="5427C5F4" w14:textId="77777777" w:rsidR="00FA57D0" w:rsidRPr="000D300D" w:rsidRDefault="00FA57D0" w:rsidP="00FA57D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D300D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br/>
            </w:r>
            <w:r w:rsidRPr="000D300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Descrição da infração</w:t>
            </w:r>
          </w:p>
        </w:tc>
        <w:tc>
          <w:tcPr>
            <w:tcW w:w="0" w:type="auto"/>
          </w:tcPr>
          <w:p w14:paraId="14E1FEB4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GRAU</w:t>
            </w:r>
          </w:p>
        </w:tc>
      </w:tr>
      <w:tr w:rsidR="00FA57D0" w:rsidRPr="000D300D" w14:paraId="790756D9" w14:textId="77777777" w:rsidTr="000D300D">
        <w:tc>
          <w:tcPr>
            <w:tcW w:w="0" w:type="auto"/>
          </w:tcPr>
          <w:p w14:paraId="1F8598C0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6341B5B8" w14:textId="77777777" w:rsidR="00FA57D0" w:rsidRPr="000D300D" w:rsidRDefault="00FA57D0" w:rsidP="00AD6E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Suspender ou interromper, salvo motivo de força maior ou caso fortuito, os serviços contratuais, por dia de suspensão/interrupção;</w:t>
            </w:r>
          </w:p>
        </w:tc>
        <w:tc>
          <w:tcPr>
            <w:tcW w:w="0" w:type="auto"/>
          </w:tcPr>
          <w:p w14:paraId="6AE547FB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07</w:t>
            </w:r>
          </w:p>
        </w:tc>
      </w:tr>
      <w:tr w:rsidR="00FA57D0" w:rsidRPr="000D300D" w14:paraId="6FDB200B" w14:textId="77777777" w:rsidTr="000D300D">
        <w:tc>
          <w:tcPr>
            <w:tcW w:w="0" w:type="auto"/>
          </w:tcPr>
          <w:p w14:paraId="299BCDFA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6630"/>
            </w:tblGrid>
            <w:tr w:rsidR="00FA57D0" w:rsidRPr="00FA57D0" w14:paraId="150097DA" w14:textId="77777777" w:rsidTr="00FA57D0"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39AF22" w14:textId="77777777" w:rsidR="00FA57D0" w:rsidRPr="00FA57D0" w:rsidRDefault="00FA57D0" w:rsidP="00AD6E5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pt-BR"/>
                    </w:rPr>
                  </w:pPr>
                </w:p>
              </w:tc>
            </w:tr>
          </w:tbl>
          <w:p w14:paraId="52CE3A45" w14:textId="77777777" w:rsidR="00FA57D0" w:rsidRPr="000D300D" w:rsidRDefault="00FA57D0" w:rsidP="00AD6E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Permitir situação que crie a possibilidade de causar dano físico, lesão corporal ou consequências letais aos administrados ou a seus empregados, bem como servidores e frequentadores do Tribunal, em face do contrato ou em razão dele, por evento</w:t>
            </w:r>
            <w:r w:rsidR="00AD6E52" w:rsidRPr="000D300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;</w:t>
            </w:r>
          </w:p>
        </w:tc>
        <w:tc>
          <w:tcPr>
            <w:tcW w:w="0" w:type="auto"/>
          </w:tcPr>
          <w:p w14:paraId="4C9E4C1F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06</w:t>
            </w:r>
          </w:p>
        </w:tc>
      </w:tr>
      <w:tr w:rsidR="00FA57D0" w:rsidRPr="000D300D" w14:paraId="261957FB" w14:textId="77777777" w:rsidTr="000D300D">
        <w:tc>
          <w:tcPr>
            <w:tcW w:w="0" w:type="auto"/>
          </w:tcPr>
          <w:p w14:paraId="44693D95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6630"/>
            </w:tblGrid>
            <w:tr w:rsidR="00DA6EF6" w:rsidRPr="00DA6EF6" w14:paraId="1ABBC07E" w14:textId="77777777" w:rsidTr="00FA57D0"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6C5313" w14:textId="77777777" w:rsidR="00FA57D0" w:rsidRPr="00DA6EF6" w:rsidRDefault="00FA57D0" w:rsidP="00AD6E5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pt-BR"/>
                    </w:rPr>
                  </w:pPr>
                </w:p>
              </w:tc>
            </w:tr>
          </w:tbl>
          <w:p w14:paraId="2FD46B48" w14:textId="77777777" w:rsidR="00FA57D0" w:rsidRPr="00DA6EF6" w:rsidRDefault="00FA57D0" w:rsidP="00AD6E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EF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Manter ou designar trabalhador sem a qualificação/habilitação exigida para executar os serviços contratados, após notificação à contratada, por posto e por dia;</w:t>
            </w:r>
          </w:p>
        </w:tc>
        <w:tc>
          <w:tcPr>
            <w:tcW w:w="0" w:type="auto"/>
          </w:tcPr>
          <w:p w14:paraId="032463E7" w14:textId="77777777" w:rsidR="00FA57D0" w:rsidRPr="000D300D" w:rsidRDefault="00AD6E52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</w:tr>
      <w:tr w:rsidR="00FA57D0" w:rsidRPr="000D300D" w14:paraId="699DDA47" w14:textId="77777777" w:rsidTr="000D300D">
        <w:tc>
          <w:tcPr>
            <w:tcW w:w="0" w:type="auto"/>
          </w:tcPr>
          <w:p w14:paraId="35510177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6630"/>
            </w:tblGrid>
            <w:tr w:rsidR="00DA6EF6" w:rsidRPr="00DA6EF6" w14:paraId="6DED300B" w14:textId="77777777" w:rsidTr="00AD6E52"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B2156F" w14:textId="77777777" w:rsidR="00AD6E52" w:rsidRPr="00DA6EF6" w:rsidRDefault="00AD6E52" w:rsidP="00AD6E5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pt-BR"/>
                    </w:rPr>
                  </w:pPr>
                </w:p>
              </w:tc>
            </w:tr>
          </w:tbl>
          <w:p w14:paraId="3F59056A" w14:textId="77777777" w:rsidR="00FA57D0" w:rsidRPr="00DA6EF6" w:rsidRDefault="00DA6EF6" w:rsidP="005A28D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28D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Não disponibilizar algum item constante no cardápio mínimo do item </w:t>
            </w:r>
            <w:r w:rsidR="005A28DA" w:rsidRPr="005A28D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7</w:t>
            </w:r>
            <w:r w:rsidRPr="005A28D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do Termo de Referência</w:t>
            </w:r>
          </w:p>
        </w:tc>
        <w:tc>
          <w:tcPr>
            <w:tcW w:w="0" w:type="auto"/>
          </w:tcPr>
          <w:p w14:paraId="5531913E" w14:textId="77777777" w:rsidR="00FA57D0" w:rsidRPr="000D300D" w:rsidRDefault="00DA6EF6" w:rsidP="000F3C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FA57D0" w:rsidRPr="000D300D" w14:paraId="4E4E5CB5" w14:textId="77777777" w:rsidTr="000D300D">
        <w:tc>
          <w:tcPr>
            <w:tcW w:w="0" w:type="auto"/>
          </w:tcPr>
          <w:p w14:paraId="67CBBF11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6630"/>
            </w:tblGrid>
            <w:tr w:rsidR="00DA6EF6" w:rsidRPr="00DA6EF6" w14:paraId="25F3428C" w14:textId="77777777" w:rsidTr="00AD6E52"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6DD0E3" w14:textId="77777777" w:rsidR="00AD6E52" w:rsidRPr="00DA6EF6" w:rsidRDefault="00AD6E52" w:rsidP="00AD6E5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pt-BR"/>
                    </w:rPr>
                  </w:pPr>
                </w:p>
              </w:tc>
            </w:tr>
          </w:tbl>
          <w:p w14:paraId="004CC38A" w14:textId="77777777" w:rsidR="00FA57D0" w:rsidRPr="00DA6EF6" w:rsidRDefault="00AD6E52" w:rsidP="00AD6E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EF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Deixar de apresentar documento contratual exigido quando solicitado ou recusar/retardar a prestação de informação que foi solicitada, inclusive nos casos de respostas a notificação/intimação, por evento;</w:t>
            </w:r>
          </w:p>
        </w:tc>
        <w:tc>
          <w:tcPr>
            <w:tcW w:w="0" w:type="auto"/>
          </w:tcPr>
          <w:p w14:paraId="1BF62DF9" w14:textId="77777777" w:rsidR="00FA57D0" w:rsidRPr="000D300D" w:rsidRDefault="00AD6E52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</w:tr>
      <w:tr w:rsidR="00FA57D0" w:rsidRPr="000D300D" w14:paraId="786BF7A4" w14:textId="77777777" w:rsidTr="000D300D">
        <w:tc>
          <w:tcPr>
            <w:tcW w:w="0" w:type="auto"/>
          </w:tcPr>
          <w:p w14:paraId="2F477D46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649DA106" w14:textId="77777777" w:rsidR="00FA57D0" w:rsidRPr="00DA6EF6" w:rsidRDefault="00AD6E52" w:rsidP="00AD6E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EF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Deixar de cumprir determinação formal ou instrução do fiscalizador, por ocorrência;</w:t>
            </w:r>
          </w:p>
        </w:tc>
        <w:tc>
          <w:tcPr>
            <w:tcW w:w="0" w:type="auto"/>
          </w:tcPr>
          <w:p w14:paraId="0E373EAC" w14:textId="77777777" w:rsidR="00FA57D0" w:rsidRPr="000D300D" w:rsidRDefault="00AD6E52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</w:tr>
      <w:tr w:rsidR="00FA57D0" w:rsidRPr="000D300D" w14:paraId="59C66D7E" w14:textId="77777777" w:rsidTr="000D300D">
        <w:tc>
          <w:tcPr>
            <w:tcW w:w="0" w:type="auto"/>
          </w:tcPr>
          <w:p w14:paraId="61084064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6630"/>
            </w:tblGrid>
            <w:tr w:rsidR="00DA6EF6" w:rsidRPr="00DA6EF6" w14:paraId="21EF84C5" w14:textId="77777777" w:rsidTr="00AD6E52"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9B393D" w14:textId="77777777" w:rsidR="00AD6E52" w:rsidRPr="00DA6EF6" w:rsidRDefault="00AD6E52" w:rsidP="00AD6E5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t-BR"/>
                    </w:rPr>
                  </w:pPr>
                </w:p>
              </w:tc>
            </w:tr>
          </w:tbl>
          <w:p w14:paraId="7CC54876" w14:textId="77777777" w:rsidR="00FA57D0" w:rsidRPr="00DA6EF6" w:rsidRDefault="00AD6E52" w:rsidP="00AD6E52">
            <w:pPr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A6EF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Deixar de cumprir quaisquer dos itens do edital e seus anexos não previstos nesta tabela, após notificação pelo órgão fiscalizador, por item e por ocorrência;</w:t>
            </w:r>
          </w:p>
        </w:tc>
        <w:tc>
          <w:tcPr>
            <w:tcW w:w="0" w:type="auto"/>
          </w:tcPr>
          <w:p w14:paraId="3779E156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</w:tr>
      <w:tr w:rsidR="00FA57D0" w:rsidRPr="000D300D" w14:paraId="320F16DA" w14:textId="77777777" w:rsidTr="000D300D">
        <w:tc>
          <w:tcPr>
            <w:tcW w:w="0" w:type="auto"/>
          </w:tcPr>
          <w:p w14:paraId="2C635F07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14:paraId="7B416ABA" w14:textId="77777777" w:rsidR="00FA57D0" w:rsidRPr="00DA6EF6" w:rsidRDefault="00AD6E52" w:rsidP="006D32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A6EF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Deixar de substituir empregado que se conduza de modo inconveniente, por empregado e por dia;</w:t>
            </w:r>
          </w:p>
        </w:tc>
        <w:tc>
          <w:tcPr>
            <w:tcW w:w="0" w:type="auto"/>
          </w:tcPr>
          <w:p w14:paraId="17A863F3" w14:textId="77777777" w:rsidR="00FA57D0" w:rsidRPr="000D300D" w:rsidRDefault="00AD6E52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</w:tr>
      <w:tr w:rsidR="00FA57D0" w:rsidRPr="000D300D" w14:paraId="5AB2E36B" w14:textId="77777777" w:rsidTr="000D300D">
        <w:tc>
          <w:tcPr>
            <w:tcW w:w="0" w:type="auto"/>
          </w:tcPr>
          <w:p w14:paraId="07EC7E2B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6630"/>
            </w:tblGrid>
            <w:tr w:rsidR="00DA6EF6" w:rsidRPr="00DA6EF6" w14:paraId="1C1B310D" w14:textId="77777777" w:rsidTr="00AD6E52"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B0EA5A" w14:textId="77777777" w:rsidR="00AD6E52" w:rsidRPr="00DA6EF6" w:rsidRDefault="00AD6E52" w:rsidP="00AD6E5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pt-BR"/>
                    </w:rPr>
                  </w:pPr>
                </w:p>
              </w:tc>
            </w:tr>
          </w:tbl>
          <w:p w14:paraId="5A357598" w14:textId="77777777" w:rsidR="00FA57D0" w:rsidRPr="00DA6EF6" w:rsidRDefault="00AD6E52" w:rsidP="00133FCC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t-BR"/>
              </w:rPr>
            </w:pPr>
            <w:r w:rsidRPr="00DA6EF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Deixar de cumprir quaisquer dos demais itens ou obrigações do edital e de seus anexos não previstos nesta tabela por item e por ocorrência, inclusive os previstos no item do Termo de Referência Das Obrigações da Contratada;</w:t>
            </w:r>
          </w:p>
        </w:tc>
        <w:tc>
          <w:tcPr>
            <w:tcW w:w="0" w:type="auto"/>
          </w:tcPr>
          <w:p w14:paraId="4FED390F" w14:textId="77777777" w:rsidR="00FA57D0" w:rsidRPr="000D300D" w:rsidRDefault="00AD6E52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</w:tr>
      <w:tr w:rsidR="00FA57D0" w:rsidRPr="000D300D" w14:paraId="48BBBD2B" w14:textId="77777777" w:rsidTr="000D300D">
        <w:trPr>
          <w:trHeight w:val="60"/>
        </w:trPr>
        <w:tc>
          <w:tcPr>
            <w:tcW w:w="0" w:type="auto"/>
          </w:tcPr>
          <w:p w14:paraId="1BCB5A16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0" w:type="auto"/>
          </w:tcPr>
          <w:p w14:paraId="634BCC24" w14:textId="77777777" w:rsidR="00FA57D0" w:rsidRPr="00DA6EF6" w:rsidRDefault="00DA6EF6" w:rsidP="00DA6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A6EF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Não manter a área limpa ou não retirar o lixo produzido diariamente.</w:t>
            </w:r>
          </w:p>
        </w:tc>
        <w:tc>
          <w:tcPr>
            <w:tcW w:w="0" w:type="auto"/>
          </w:tcPr>
          <w:p w14:paraId="6DE36C39" w14:textId="77777777" w:rsidR="00FA57D0" w:rsidRPr="000D300D" w:rsidRDefault="00AD6E52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0</w:t>
            </w:r>
            <w:r w:rsidR="006538E6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FA57D0" w:rsidRPr="000D300D" w14:paraId="5DE86427" w14:textId="77777777" w:rsidTr="000D300D">
        <w:trPr>
          <w:trHeight w:val="283"/>
        </w:trPr>
        <w:tc>
          <w:tcPr>
            <w:tcW w:w="0" w:type="auto"/>
          </w:tcPr>
          <w:p w14:paraId="6554FB34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14:paraId="0835D8E7" w14:textId="77777777" w:rsidR="00FA57D0" w:rsidRPr="00DA6EF6" w:rsidRDefault="00AD6E52" w:rsidP="006D32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EF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Atrasar disponibilização dos equipamentos exigidos no Termo de Referência, por dia de atraso e por item.</w:t>
            </w:r>
          </w:p>
        </w:tc>
        <w:tc>
          <w:tcPr>
            <w:tcW w:w="0" w:type="auto"/>
          </w:tcPr>
          <w:p w14:paraId="14CED5AF" w14:textId="77777777" w:rsidR="00FA57D0" w:rsidRPr="000D300D" w:rsidRDefault="00AD6E52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</w:tr>
      <w:tr w:rsidR="00FA57D0" w:rsidRPr="000D300D" w14:paraId="65DB702A" w14:textId="77777777" w:rsidTr="000D300D">
        <w:trPr>
          <w:trHeight w:val="401"/>
        </w:trPr>
        <w:tc>
          <w:tcPr>
            <w:tcW w:w="0" w:type="auto"/>
          </w:tcPr>
          <w:p w14:paraId="3757143F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14:paraId="22B073D4" w14:textId="77777777" w:rsidR="00FA57D0" w:rsidRPr="00DA6EF6" w:rsidRDefault="000F5B3D" w:rsidP="00133FC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A6EF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Deixar o empregado </w:t>
            </w:r>
            <w:r w:rsidR="006D3248" w:rsidRPr="00DA6EF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da Contratada </w:t>
            </w:r>
            <w:r w:rsidRPr="00DA6EF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de usar uniformes ou utilizar em desconformidade com o exigido, por empregado e por dia, após notificação à contratada para correção</w:t>
            </w:r>
          </w:p>
        </w:tc>
        <w:tc>
          <w:tcPr>
            <w:tcW w:w="0" w:type="auto"/>
          </w:tcPr>
          <w:p w14:paraId="665855AB" w14:textId="77777777" w:rsidR="00FA57D0" w:rsidRPr="000D300D" w:rsidRDefault="000F5B3D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</w:tr>
      <w:tr w:rsidR="00FA57D0" w:rsidRPr="000D300D" w14:paraId="31E535FB" w14:textId="77777777" w:rsidTr="00E95E4E">
        <w:trPr>
          <w:trHeight w:val="850"/>
        </w:trPr>
        <w:tc>
          <w:tcPr>
            <w:tcW w:w="0" w:type="auto"/>
          </w:tcPr>
          <w:p w14:paraId="2E6ADC71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6630"/>
            </w:tblGrid>
            <w:tr w:rsidR="00133FCC" w:rsidRPr="00133FCC" w14:paraId="58A4DBC9" w14:textId="77777777" w:rsidTr="00133FCC"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97A514" w14:textId="77777777" w:rsidR="00133FCC" w:rsidRPr="00133FCC" w:rsidRDefault="00133FCC" w:rsidP="00133FC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pt-BR"/>
                    </w:rPr>
                  </w:pPr>
                </w:p>
              </w:tc>
            </w:tr>
          </w:tbl>
          <w:p w14:paraId="4790A0F6" w14:textId="77777777" w:rsidR="00FA57D0" w:rsidRPr="000D300D" w:rsidRDefault="00133FCC" w:rsidP="00133FC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0D300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Deixar a empresa ou seus empregados e preposto de cumprir as demais NORMAS GERAIS DE CONDUTA E DE EXECUÇÃO DOS SERVIÇOS, previstas no Termo de Referência e não especificadas nesta tabela, mesmo após notificação escrita por parte da fiscalização do contrato, por ocorrência;</w:t>
            </w:r>
          </w:p>
        </w:tc>
        <w:tc>
          <w:tcPr>
            <w:tcW w:w="0" w:type="auto"/>
          </w:tcPr>
          <w:p w14:paraId="127BC946" w14:textId="77777777" w:rsidR="00FA57D0" w:rsidRPr="000D300D" w:rsidRDefault="00133FCC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</w:tr>
      <w:tr w:rsidR="00FA57D0" w:rsidRPr="000D300D" w14:paraId="239E8C0F" w14:textId="77777777" w:rsidTr="00E95E4E">
        <w:trPr>
          <w:trHeight w:val="425"/>
        </w:trPr>
        <w:tc>
          <w:tcPr>
            <w:tcW w:w="0" w:type="auto"/>
          </w:tcPr>
          <w:p w14:paraId="4154B6D3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6630"/>
            </w:tblGrid>
            <w:tr w:rsidR="00133FCC" w:rsidRPr="00133FCC" w14:paraId="3348D956" w14:textId="77777777" w:rsidTr="00133FCC"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F691EB" w14:textId="77777777" w:rsidR="00133FCC" w:rsidRPr="00133FCC" w:rsidRDefault="00133FCC" w:rsidP="00133FC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pt-BR"/>
                    </w:rPr>
                  </w:pPr>
                </w:p>
              </w:tc>
            </w:tr>
          </w:tbl>
          <w:p w14:paraId="0CC6807A" w14:textId="77777777" w:rsidR="00FA57D0" w:rsidRPr="000D300D" w:rsidRDefault="00133FCC" w:rsidP="006D32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0D300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Deixar de manter os requisitos de habilitação durante a vigência do contrato, por mês de descumprimento</w:t>
            </w:r>
          </w:p>
        </w:tc>
        <w:tc>
          <w:tcPr>
            <w:tcW w:w="0" w:type="auto"/>
          </w:tcPr>
          <w:p w14:paraId="363B7FB1" w14:textId="77777777" w:rsidR="00FA57D0" w:rsidRPr="000D300D" w:rsidRDefault="00133FCC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</w:tr>
      <w:tr w:rsidR="00FA57D0" w:rsidRPr="000D300D" w14:paraId="79346923" w14:textId="77777777" w:rsidTr="000D300D">
        <w:tc>
          <w:tcPr>
            <w:tcW w:w="0" w:type="auto"/>
          </w:tcPr>
          <w:p w14:paraId="146FDE5D" w14:textId="77777777" w:rsidR="00FA57D0" w:rsidRPr="000D300D" w:rsidRDefault="00FA57D0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6630"/>
            </w:tblGrid>
            <w:tr w:rsidR="00133FCC" w:rsidRPr="00133FCC" w14:paraId="2DDF336F" w14:textId="77777777" w:rsidTr="00133FCC"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B25121" w14:textId="77777777" w:rsidR="00133FCC" w:rsidRPr="00133FCC" w:rsidRDefault="00133FCC" w:rsidP="00133FC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pt-BR"/>
                    </w:rPr>
                  </w:pPr>
                </w:p>
              </w:tc>
            </w:tr>
          </w:tbl>
          <w:p w14:paraId="66C4F7FF" w14:textId="77777777" w:rsidR="00FA57D0" w:rsidRPr="000D300D" w:rsidRDefault="00133FCC" w:rsidP="00133FC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0D300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Deixar de indicar e manter o preposto durante a execução contratual por dia de ocorrência</w:t>
            </w:r>
          </w:p>
        </w:tc>
        <w:tc>
          <w:tcPr>
            <w:tcW w:w="0" w:type="auto"/>
          </w:tcPr>
          <w:p w14:paraId="2D6AE733" w14:textId="77777777" w:rsidR="00FA57D0" w:rsidRPr="000D300D" w:rsidRDefault="00133FCC" w:rsidP="000F3C55">
            <w:pPr>
              <w:rPr>
                <w:rFonts w:ascii="Arial" w:hAnsi="Arial" w:cs="Arial"/>
                <w:sz w:val="18"/>
                <w:szCs w:val="18"/>
              </w:rPr>
            </w:pPr>
            <w:r w:rsidRPr="000D300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</w:tr>
    </w:tbl>
    <w:p w14:paraId="6AB26D35" w14:textId="77777777" w:rsidR="00C7092E" w:rsidRDefault="00C7092E" w:rsidP="00C7092E">
      <w:pPr>
        <w:rPr>
          <w:rFonts w:ascii="Arial" w:hAnsi="Arial" w:cs="Arial"/>
          <w:sz w:val="20"/>
          <w:szCs w:val="20"/>
        </w:rPr>
      </w:pPr>
    </w:p>
    <w:p w14:paraId="5A147015" w14:textId="77777777" w:rsidR="000D300D" w:rsidRPr="000D300D" w:rsidRDefault="000D300D" w:rsidP="00C7092E">
      <w:pPr>
        <w:rPr>
          <w:rFonts w:ascii="Arial" w:hAnsi="Arial" w:cs="Arial"/>
          <w:b/>
          <w:bCs/>
          <w:color w:val="000000"/>
          <w:sz w:val="18"/>
          <w:szCs w:val="12"/>
        </w:rPr>
      </w:pPr>
      <w:r w:rsidRPr="000D300D">
        <w:rPr>
          <w:rFonts w:ascii="Arial" w:hAnsi="Arial" w:cs="Arial"/>
          <w:b/>
          <w:bCs/>
          <w:color w:val="000000"/>
          <w:sz w:val="18"/>
          <w:szCs w:val="12"/>
        </w:rPr>
        <w:t>Apuração do valor a ser deduzido, em função do grau de falha – tabela 02:</w:t>
      </w:r>
    </w:p>
    <w:tbl>
      <w:tblPr>
        <w:tblStyle w:val="Tabelacomgrade"/>
        <w:tblW w:w="0" w:type="auto"/>
        <w:tblInd w:w="2211" w:type="dxa"/>
        <w:tblLook w:val="04A0" w:firstRow="1" w:lastRow="0" w:firstColumn="1" w:lastColumn="0" w:noHBand="0" w:noVBand="1"/>
      </w:tblPr>
      <w:tblGrid>
        <w:gridCol w:w="737"/>
        <w:gridCol w:w="3888"/>
      </w:tblGrid>
      <w:tr w:rsidR="000D300D" w:rsidRPr="000D300D" w14:paraId="36401083" w14:textId="77777777" w:rsidTr="000D300D">
        <w:tc>
          <w:tcPr>
            <w:tcW w:w="0" w:type="auto"/>
          </w:tcPr>
          <w:p w14:paraId="5D1CA9B2" w14:textId="77777777" w:rsidR="000D300D" w:rsidRPr="000D300D" w:rsidRDefault="000D300D" w:rsidP="00C7092E">
            <w:pPr>
              <w:rPr>
                <w:rFonts w:ascii="Arial" w:hAnsi="Arial" w:cs="Arial"/>
                <w:sz w:val="18"/>
                <w:szCs w:val="20"/>
              </w:rPr>
            </w:pPr>
            <w:r w:rsidRPr="000D300D">
              <w:rPr>
                <w:rFonts w:ascii="Arial" w:hAnsi="Arial" w:cs="Arial"/>
                <w:sz w:val="18"/>
                <w:szCs w:val="20"/>
              </w:rPr>
              <w:t>GRAU</w:t>
            </w:r>
          </w:p>
        </w:tc>
        <w:tc>
          <w:tcPr>
            <w:tcW w:w="0" w:type="auto"/>
          </w:tcPr>
          <w:p w14:paraId="2FA70A3A" w14:textId="77777777" w:rsidR="000D300D" w:rsidRPr="000D300D" w:rsidRDefault="000D300D" w:rsidP="00C7092E">
            <w:pPr>
              <w:rPr>
                <w:rFonts w:ascii="Arial" w:hAnsi="Arial" w:cs="Arial"/>
                <w:sz w:val="18"/>
                <w:szCs w:val="20"/>
              </w:rPr>
            </w:pPr>
            <w:r w:rsidRPr="000D300D">
              <w:rPr>
                <w:rFonts w:ascii="Arial" w:hAnsi="Arial" w:cs="Arial"/>
                <w:sz w:val="18"/>
                <w:szCs w:val="20"/>
              </w:rPr>
              <w:t xml:space="preserve">CORRESPONDENCIA </w:t>
            </w:r>
          </w:p>
        </w:tc>
      </w:tr>
      <w:tr w:rsidR="000D300D" w:rsidRPr="000D300D" w14:paraId="1694674E" w14:textId="77777777" w:rsidTr="000D300D">
        <w:tc>
          <w:tcPr>
            <w:tcW w:w="0" w:type="auto"/>
          </w:tcPr>
          <w:p w14:paraId="52C64954" w14:textId="77777777" w:rsidR="000D300D" w:rsidRPr="000D300D" w:rsidRDefault="000D300D" w:rsidP="00C7092E">
            <w:pPr>
              <w:rPr>
                <w:rFonts w:ascii="Arial" w:hAnsi="Arial" w:cs="Arial"/>
                <w:sz w:val="18"/>
                <w:szCs w:val="20"/>
              </w:rPr>
            </w:pPr>
            <w:r w:rsidRPr="000D300D">
              <w:rPr>
                <w:rFonts w:ascii="Arial" w:hAnsi="Arial" w:cs="Arial"/>
                <w:sz w:val="18"/>
                <w:szCs w:val="20"/>
              </w:rPr>
              <w:t>01</w:t>
            </w:r>
          </w:p>
        </w:tc>
        <w:tc>
          <w:tcPr>
            <w:tcW w:w="0" w:type="auto"/>
          </w:tcPr>
          <w:p w14:paraId="1BF81042" w14:textId="77777777" w:rsidR="000D300D" w:rsidRPr="000D300D" w:rsidRDefault="00731DD7" w:rsidP="00731DD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R$ 10,00 de acréscimo sobre o valor mensal</w:t>
            </w:r>
          </w:p>
        </w:tc>
      </w:tr>
      <w:tr w:rsidR="000D300D" w:rsidRPr="000D300D" w14:paraId="65E94075" w14:textId="77777777" w:rsidTr="000D300D">
        <w:tc>
          <w:tcPr>
            <w:tcW w:w="0" w:type="auto"/>
          </w:tcPr>
          <w:p w14:paraId="564BDF12" w14:textId="77777777" w:rsidR="000D300D" w:rsidRPr="000D300D" w:rsidRDefault="000D300D" w:rsidP="00C7092E">
            <w:pPr>
              <w:rPr>
                <w:rFonts w:ascii="Arial" w:hAnsi="Arial" w:cs="Arial"/>
                <w:sz w:val="18"/>
                <w:szCs w:val="20"/>
              </w:rPr>
            </w:pPr>
            <w:r w:rsidRPr="000D300D">
              <w:rPr>
                <w:rFonts w:ascii="Arial" w:hAnsi="Arial" w:cs="Arial"/>
                <w:sz w:val="18"/>
                <w:szCs w:val="20"/>
              </w:rPr>
              <w:t>02</w:t>
            </w:r>
          </w:p>
        </w:tc>
        <w:tc>
          <w:tcPr>
            <w:tcW w:w="0" w:type="auto"/>
          </w:tcPr>
          <w:p w14:paraId="37B9972C" w14:textId="77777777" w:rsidR="000D300D" w:rsidRPr="000D300D" w:rsidRDefault="00731DD7" w:rsidP="000D300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R$ 30,00 de acréscimo sobre o valor mensal</w:t>
            </w:r>
          </w:p>
        </w:tc>
      </w:tr>
      <w:tr w:rsidR="000D300D" w:rsidRPr="000D300D" w14:paraId="2D79E244" w14:textId="77777777" w:rsidTr="000D300D">
        <w:tc>
          <w:tcPr>
            <w:tcW w:w="0" w:type="auto"/>
          </w:tcPr>
          <w:p w14:paraId="405AC1AA" w14:textId="77777777" w:rsidR="000D300D" w:rsidRPr="000D300D" w:rsidRDefault="000D300D" w:rsidP="00C7092E">
            <w:pPr>
              <w:rPr>
                <w:rFonts w:ascii="Arial" w:hAnsi="Arial" w:cs="Arial"/>
                <w:sz w:val="18"/>
                <w:szCs w:val="20"/>
              </w:rPr>
            </w:pPr>
            <w:r w:rsidRPr="000D300D">
              <w:rPr>
                <w:rFonts w:ascii="Arial" w:hAnsi="Arial" w:cs="Arial"/>
                <w:sz w:val="18"/>
                <w:szCs w:val="20"/>
              </w:rPr>
              <w:t>03</w:t>
            </w:r>
          </w:p>
        </w:tc>
        <w:tc>
          <w:tcPr>
            <w:tcW w:w="0" w:type="auto"/>
          </w:tcPr>
          <w:p w14:paraId="74C46594" w14:textId="77777777" w:rsidR="000D300D" w:rsidRPr="000D300D" w:rsidRDefault="00731DD7" w:rsidP="00731DD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R$ 50,00 de acréscimo sobre o valor mensal</w:t>
            </w:r>
          </w:p>
        </w:tc>
      </w:tr>
      <w:tr w:rsidR="000D300D" w:rsidRPr="000D300D" w14:paraId="558C8941" w14:textId="77777777" w:rsidTr="000D300D">
        <w:tc>
          <w:tcPr>
            <w:tcW w:w="0" w:type="auto"/>
          </w:tcPr>
          <w:p w14:paraId="37EA1C27" w14:textId="77777777" w:rsidR="000D300D" w:rsidRPr="000D300D" w:rsidRDefault="000D300D" w:rsidP="00C7092E">
            <w:pPr>
              <w:rPr>
                <w:rFonts w:ascii="Arial" w:hAnsi="Arial" w:cs="Arial"/>
                <w:sz w:val="18"/>
                <w:szCs w:val="20"/>
              </w:rPr>
            </w:pPr>
            <w:r w:rsidRPr="000D300D">
              <w:rPr>
                <w:rFonts w:ascii="Arial" w:hAnsi="Arial" w:cs="Arial"/>
                <w:sz w:val="18"/>
                <w:szCs w:val="20"/>
              </w:rPr>
              <w:t>04</w:t>
            </w:r>
          </w:p>
        </w:tc>
        <w:tc>
          <w:tcPr>
            <w:tcW w:w="0" w:type="auto"/>
          </w:tcPr>
          <w:p w14:paraId="2B46C8A7" w14:textId="77777777" w:rsidR="000D300D" w:rsidRPr="000D300D" w:rsidRDefault="00FE6FDC" w:rsidP="00C7092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R$ 100</w:t>
            </w:r>
            <w:r w:rsidR="00731DD7">
              <w:rPr>
                <w:rFonts w:ascii="Arial" w:hAnsi="Arial" w:cs="Arial"/>
                <w:sz w:val="18"/>
                <w:szCs w:val="20"/>
              </w:rPr>
              <w:t>,00 de acréscimo sobre o valor mensal</w:t>
            </w:r>
          </w:p>
        </w:tc>
      </w:tr>
      <w:tr w:rsidR="000D300D" w:rsidRPr="000D300D" w14:paraId="08B2982C" w14:textId="77777777" w:rsidTr="000D300D">
        <w:tc>
          <w:tcPr>
            <w:tcW w:w="0" w:type="auto"/>
          </w:tcPr>
          <w:p w14:paraId="0B7A739C" w14:textId="77777777" w:rsidR="000D300D" w:rsidRPr="000D300D" w:rsidRDefault="000D300D" w:rsidP="00C7092E">
            <w:pPr>
              <w:rPr>
                <w:rFonts w:ascii="Arial" w:hAnsi="Arial" w:cs="Arial"/>
                <w:sz w:val="18"/>
                <w:szCs w:val="20"/>
              </w:rPr>
            </w:pPr>
            <w:r w:rsidRPr="000D300D">
              <w:rPr>
                <w:rFonts w:ascii="Arial" w:hAnsi="Arial" w:cs="Arial"/>
                <w:sz w:val="18"/>
                <w:szCs w:val="20"/>
              </w:rPr>
              <w:t>05</w:t>
            </w:r>
          </w:p>
        </w:tc>
        <w:tc>
          <w:tcPr>
            <w:tcW w:w="0" w:type="auto"/>
          </w:tcPr>
          <w:p w14:paraId="73B1D7D9" w14:textId="77777777" w:rsidR="000D300D" w:rsidRPr="000D300D" w:rsidRDefault="00731DD7" w:rsidP="00C7092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R$ 1</w:t>
            </w:r>
            <w:r w:rsidR="00FE6FDC">
              <w:rPr>
                <w:rFonts w:ascii="Arial" w:hAnsi="Arial" w:cs="Arial"/>
                <w:sz w:val="18"/>
                <w:szCs w:val="20"/>
              </w:rPr>
              <w:t>50</w:t>
            </w:r>
            <w:r>
              <w:rPr>
                <w:rFonts w:ascii="Arial" w:hAnsi="Arial" w:cs="Arial"/>
                <w:sz w:val="18"/>
                <w:szCs w:val="20"/>
              </w:rPr>
              <w:t>,00 de acréscimo sobre o valor mensal</w:t>
            </w:r>
          </w:p>
        </w:tc>
      </w:tr>
      <w:tr w:rsidR="000D300D" w:rsidRPr="000D300D" w14:paraId="645C5244" w14:textId="77777777" w:rsidTr="000D300D">
        <w:tc>
          <w:tcPr>
            <w:tcW w:w="0" w:type="auto"/>
          </w:tcPr>
          <w:p w14:paraId="468478AC" w14:textId="77777777" w:rsidR="000D300D" w:rsidRPr="000D300D" w:rsidRDefault="000D300D" w:rsidP="00C7092E">
            <w:pPr>
              <w:rPr>
                <w:rFonts w:ascii="Arial" w:hAnsi="Arial" w:cs="Arial"/>
                <w:sz w:val="18"/>
                <w:szCs w:val="20"/>
              </w:rPr>
            </w:pPr>
            <w:r w:rsidRPr="000D300D">
              <w:rPr>
                <w:rFonts w:ascii="Arial" w:hAnsi="Arial" w:cs="Arial"/>
                <w:sz w:val="18"/>
                <w:szCs w:val="20"/>
              </w:rPr>
              <w:t>06</w:t>
            </w:r>
          </w:p>
        </w:tc>
        <w:tc>
          <w:tcPr>
            <w:tcW w:w="0" w:type="auto"/>
          </w:tcPr>
          <w:p w14:paraId="63162A29" w14:textId="77777777" w:rsidR="000D300D" w:rsidRPr="000D300D" w:rsidRDefault="00731DD7" w:rsidP="00C7092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R$ 1</w:t>
            </w:r>
            <w:r w:rsidR="00FE6FDC">
              <w:rPr>
                <w:rFonts w:ascii="Arial" w:hAnsi="Arial" w:cs="Arial"/>
                <w:sz w:val="18"/>
                <w:szCs w:val="20"/>
              </w:rPr>
              <w:t>9</w:t>
            </w:r>
            <w:r>
              <w:rPr>
                <w:rFonts w:ascii="Arial" w:hAnsi="Arial" w:cs="Arial"/>
                <w:sz w:val="18"/>
                <w:szCs w:val="20"/>
              </w:rPr>
              <w:t>0,00 de acréscimo sobre o valor mensal</w:t>
            </w:r>
          </w:p>
        </w:tc>
      </w:tr>
      <w:tr w:rsidR="000D300D" w:rsidRPr="000D300D" w14:paraId="0D42AEB9" w14:textId="77777777" w:rsidTr="000D300D">
        <w:tc>
          <w:tcPr>
            <w:tcW w:w="0" w:type="auto"/>
          </w:tcPr>
          <w:p w14:paraId="44CCDFB5" w14:textId="77777777" w:rsidR="000D300D" w:rsidRPr="000D300D" w:rsidRDefault="000D300D" w:rsidP="00C7092E">
            <w:pPr>
              <w:rPr>
                <w:rFonts w:ascii="Arial" w:hAnsi="Arial" w:cs="Arial"/>
                <w:sz w:val="18"/>
                <w:szCs w:val="20"/>
              </w:rPr>
            </w:pPr>
            <w:r w:rsidRPr="000D300D">
              <w:rPr>
                <w:rFonts w:ascii="Arial" w:hAnsi="Arial" w:cs="Arial"/>
                <w:sz w:val="18"/>
                <w:szCs w:val="20"/>
              </w:rPr>
              <w:t>07</w:t>
            </w:r>
          </w:p>
        </w:tc>
        <w:tc>
          <w:tcPr>
            <w:tcW w:w="0" w:type="auto"/>
          </w:tcPr>
          <w:p w14:paraId="02AEF6E7" w14:textId="77777777" w:rsidR="000D300D" w:rsidRPr="000D300D" w:rsidRDefault="00FE6FDC" w:rsidP="00731DD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R$ 25</w:t>
            </w:r>
            <w:r w:rsidR="00731DD7">
              <w:rPr>
                <w:rFonts w:ascii="Arial" w:hAnsi="Arial" w:cs="Arial"/>
                <w:sz w:val="18"/>
                <w:szCs w:val="20"/>
              </w:rPr>
              <w:t>0,00 de acréscimo sobre o valor mensal</w:t>
            </w:r>
          </w:p>
        </w:tc>
      </w:tr>
    </w:tbl>
    <w:p w14:paraId="5235A887" w14:textId="77777777" w:rsidR="000D300D" w:rsidRDefault="000D300D" w:rsidP="00C7092E">
      <w:pPr>
        <w:rPr>
          <w:rFonts w:ascii="Times-Roman" w:hAnsi="Times-Roman"/>
          <w:color w:val="000000"/>
          <w:sz w:val="12"/>
          <w:szCs w:val="12"/>
        </w:rPr>
      </w:pPr>
    </w:p>
    <w:p w14:paraId="6F8F3226" w14:textId="77777777" w:rsidR="000D300D" w:rsidRPr="000D300D" w:rsidRDefault="000D300D" w:rsidP="000D300D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0D300D">
        <w:rPr>
          <w:rFonts w:ascii="Arial" w:hAnsi="Arial" w:cs="Arial"/>
          <w:color w:val="000000"/>
          <w:sz w:val="18"/>
          <w:szCs w:val="18"/>
        </w:rPr>
        <w:t xml:space="preserve">O </w:t>
      </w:r>
      <w:r w:rsidR="0011649C" w:rsidRPr="000D300D">
        <w:rPr>
          <w:rFonts w:ascii="Arial" w:hAnsi="Arial" w:cs="Arial"/>
          <w:color w:val="000000"/>
          <w:sz w:val="18"/>
          <w:szCs w:val="18"/>
        </w:rPr>
        <w:t xml:space="preserve">Valor </w:t>
      </w:r>
      <w:r w:rsidR="0011649C">
        <w:rPr>
          <w:rFonts w:ascii="Arial" w:hAnsi="Arial" w:cs="Arial"/>
          <w:color w:val="000000"/>
          <w:sz w:val="18"/>
          <w:szCs w:val="18"/>
        </w:rPr>
        <w:t xml:space="preserve">Pago Mensalmente - VPM </w:t>
      </w:r>
      <w:r w:rsidR="0010692C">
        <w:rPr>
          <w:rFonts w:ascii="Arial" w:hAnsi="Arial" w:cs="Arial"/>
          <w:color w:val="000000"/>
          <w:sz w:val="18"/>
          <w:szCs w:val="18"/>
        </w:rPr>
        <w:t>pela Contratada</w:t>
      </w:r>
      <w:r w:rsidRPr="000D300D">
        <w:rPr>
          <w:rFonts w:ascii="Arial" w:hAnsi="Arial" w:cs="Arial"/>
          <w:color w:val="000000"/>
          <w:sz w:val="18"/>
          <w:szCs w:val="18"/>
        </w:rPr>
        <w:t xml:space="preserve"> será calculado como sendo o valor </w:t>
      </w:r>
      <w:r w:rsidR="0010692C">
        <w:rPr>
          <w:rFonts w:ascii="Arial" w:hAnsi="Arial" w:cs="Arial"/>
          <w:color w:val="000000"/>
          <w:sz w:val="18"/>
          <w:szCs w:val="18"/>
        </w:rPr>
        <w:t>da Taxa Mensal de Ocupação</w:t>
      </w:r>
      <w:r w:rsidR="0011649C">
        <w:rPr>
          <w:rFonts w:ascii="Arial" w:hAnsi="Arial" w:cs="Arial"/>
          <w:color w:val="000000"/>
          <w:sz w:val="18"/>
          <w:szCs w:val="18"/>
        </w:rPr>
        <w:t xml:space="preserve"> - TMO</w:t>
      </w:r>
      <w:r w:rsidRPr="000D300D">
        <w:rPr>
          <w:rFonts w:ascii="Arial" w:hAnsi="Arial" w:cs="Arial"/>
          <w:color w:val="000000"/>
          <w:sz w:val="18"/>
          <w:szCs w:val="18"/>
        </w:rPr>
        <w:t xml:space="preserve"> </w:t>
      </w:r>
      <w:r w:rsidR="0010692C">
        <w:rPr>
          <w:rFonts w:ascii="Arial" w:hAnsi="Arial" w:cs="Arial"/>
          <w:color w:val="000000"/>
          <w:sz w:val="18"/>
          <w:szCs w:val="18"/>
        </w:rPr>
        <w:t>somado</w:t>
      </w:r>
      <w:r w:rsidRPr="000D300D">
        <w:rPr>
          <w:rFonts w:ascii="Arial" w:hAnsi="Arial" w:cs="Arial"/>
          <w:color w:val="000000"/>
          <w:sz w:val="18"/>
          <w:szCs w:val="18"/>
        </w:rPr>
        <w:t xml:space="preserve"> </w:t>
      </w:r>
      <w:r w:rsidR="0010692C">
        <w:rPr>
          <w:rFonts w:ascii="Arial" w:hAnsi="Arial" w:cs="Arial"/>
          <w:color w:val="000000"/>
          <w:sz w:val="18"/>
          <w:szCs w:val="18"/>
        </w:rPr>
        <w:t>a</w:t>
      </w:r>
      <w:r w:rsidRPr="000D300D">
        <w:rPr>
          <w:rFonts w:ascii="Arial" w:hAnsi="Arial" w:cs="Arial"/>
          <w:color w:val="000000"/>
          <w:sz w:val="18"/>
          <w:szCs w:val="18"/>
        </w:rPr>
        <w:t xml:space="preserve">os </w:t>
      </w:r>
      <w:r w:rsidR="0010692C">
        <w:rPr>
          <w:rFonts w:ascii="Arial" w:hAnsi="Arial" w:cs="Arial"/>
          <w:color w:val="000000"/>
          <w:sz w:val="18"/>
          <w:szCs w:val="18"/>
        </w:rPr>
        <w:t>acréscimos</w:t>
      </w:r>
      <w:r w:rsidRPr="000D300D">
        <w:rPr>
          <w:rFonts w:ascii="Arial" w:hAnsi="Arial" w:cs="Arial"/>
          <w:color w:val="000000"/>
          <w:sz w:val="18"/>
          <w:szCs w:val="18"/>
        </w:rPr>
        <w:t xml:space="preserve"> (pel</w:t>
      </w:r>
      <w:r w:rsidR="0010692C">
        <w:rPr>
          <w:rFonts w:ascii="Arial" w:hAnsi="Arial" w:cs="Arial"/>
          <w:color w:val="000000"/>
          <w:sz w:val="18"/>
          <w:szCs w:val="18"/>
        </w:rPr>
        <w:t xml:space="preserve">a aplicação deste Instrumento) </w:t>
      </w:r>
      <w:r w:rsidRPr="000D300D">
        <w:rPr>
          <w:rFonts w:ascii="Arial" w:hAnsi="Arial" w:cs="Arial"/>
          <w:color w:val="000000"/>
          <w:sz w:val="18"/>
          <w:szCs w:val="18"/>
        </w:rPr>
        <w:t xml:space="preserve">e multas (sanções administrativas) computadas e aplicáveis no período </w:t>
      </w:r>
      <w:r w:rsidR="00B65A4A" w:rsidRPr="000D300D">
        <w:rPr>
          <w:rFonts w:ascii="Arial" w:hAnsi="Arial" w:cs="Arial"/>
          <w:color w:val="000000"/>
          <w:sz w:val="18"/>
          <w:szCs w:val="18"/>
        </w:rPr>
        <w:t>correspondente.</w:t>
      </w:r>
    </w:p>
    <w:p w14:paraId="6383DB08" w14:textId="77777777" w:rsidR="000D300D" w:rsidRPr="000D300D" w:rsidRDefault="000D300D" w:rsidP="00C7092E">
      <w:pPr>
        <w:rPr>
          <w:rFonts w:ascii="Arial" w:hAnsi="Arial" w:cs="Arial"/>
          <w:b/>
          <w:i/>
          <w:sz w:val="18"/>
          <w:szCs w:val="20"/>
        </w:rPr>
      </w:pPr>
      <w:r w:rsidRPr="000D300D">
        <w:rPr>
          <w:rFonts w:ascii="Arial" w:hAnsi="Arial" w:cs="Arial"/>
          <w:b/>
          <w:i/>
          <w:sz w:val="18"/>
          <w:szCs w:val="20"/>
        </w:rPr>
        <w:t xml:space="preserve">VPM = </w:t>
      </w:r>
      <w:r w:rsidR="0011649C">
        <w:rPr>
          <w:rFonts w:ascii="Arial" w:hAnsi="Arial" w:cs="Arial"/>
          <w:b/>
          <w:i/>
          <w:sz w:val="18"/>
          <w:szCs w:val="20"/>
        </w:rPr>
        <w:t>TMO + TA</w:t>
      </w:r>
      <w:r w:rsidRPr="000D300D">
        <w:rPr>
          <w:rFonts w:ascii="Arial" w:hAnsi="Arial" w:cs="Arial"/>
          <w:b/>
          <w:i/>
          <w:sz w:val="18"/>
          <w:szCs w:val="20"/>
        </w:rPr>
        <w:t>M</w:t>
      </w:r>
    </w:p>
    <w:p w14:paraId="5476AC3B" w14:textId="77777777" w:rsidR="000D300D" w:rsidRPr="000D300D" w:rsidRDefault="000D300D" w:rsidP="00C7092E">
      <w:pPr>
        <w:rPr>
          <w:rFonts w:ascii="Arial" w:hAnsi="Arial" w:cs="Arial"/>
          <w:sz w:val="18"/>
          <w:szCs w:val="20"/>
        </w:rPr>
      </w:pPr>
      <w:r w:rsidRPr="000D300D">
        <w:rPr>
          <w:rFonts w:ascii="Arial" w:hAnsi="Arial" w:cs="Arial"/>
          <w:sz w:val="18"/>
          <w:szCs w:val="20"/>
        </w:rPr>
        <w:t>Onde:</w:t>
      </w:r>
    </w:p>
    <w:p w14:paraId="67BA239B" w14:textId="77777777" w:rsidR="000D300D" w:rsidRPr="000D300D" w:rsidRDefault="000D300D" w:rsidP="00C7092E">
      <w:pPr>
        <w:rPr>
          <w:rFonts w:ascii="Arial" w:hAnsi="Arial" w:cs="Arial"/>
          <w:sz w:val="18"/>
          <w:szCs w:val="20"/>
        </w:rPr>
      </w:pPr>
      <w:r w:rsidRPr="000D300D">
        <w:rPr>
          <w:rFonts w:ascii="Arial" w:hAnsi="Arial" w:cs="Arial"/>
          <w:sz w:val="18"/>
          <w:szCs w:val="20"/>
        </w:rPr>
        <w:t>VPM = Valor a ser pago no mês</w:t>
      </w:r>
    </w:p>
    <w:p w14:paraId="6AF4D8C8" w14:textId="77777777" w:rsidR="0011649C" w:rsidRDefault="0011649C" w:rsidP="00C7092E">
      <w:pPr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lastRenderedPageBreak/>
        <w:t>TMO = Taxa</w:t>
      </w:r>
      <w:r w:rsidR="000D300D" w:rsidRPr="000D300D">
        <w:rPr>
          <w:rFonts w:ascii="Arial" w:hAnsi="Arial" w:cs="Arial"/>
          <w:sz w:val="18"/>
          <w:szCs w:val="20"/>
        </w:rPr>
        <w:t xml:space="preserve"> </w:t>
      </w:r>
      <w:r>
        <w:rPr>
          <w:rFonts w:ascii="Arial" w:hAnsi="Arial" w:cs="Arial"/>
          <w:sz w:val="18"/>
          <w:szCs w:val="20"/>
        </w:rPr>
        <w:t>Mensal de Ocupação</w:t>
      </w:r>
    </w:p>
    <w:p w14:paraId="4E2D6AF0" w14:textId="77777777" w:rsidR="000D300D" w:rsidRPr="000D300D" w:rsidRDefault="0011649C" w:rsidP="00C7092E">
      <w:pPr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TA</w:t>
      </w:r>
      <w:r w:rsidR="000D300D" w:rsidRPr="000D300D">
        <w:rPr>
          <w:rFonts w:ascii="Arial" w:hAnsi="Arial" w:cs="Arial"/>
          <w:sz w:val="18"/>
          <w:szCs w:val="20"/>
        </w:rPr>
        <w:t xml:space="preserve">M = Total de </w:t>
      </w:r>
      <w:r>
        <w:rPr>
          <w:rFonts w:ascii="Arial" w:hAnsi="Arial" w:cs="Arial"/>
          <w:sz w:val="18"/>
          <w:szCs w:val="20"/>
        </w:rPr>
        <w:t>acréscimos e</w:t>
      </w:r>
      <w:r w:rsidR="000D300D" w:rsidRPr="000D300D">
        <w:rPr>
          <w:rFonts w:ascii="Arial" w:hAnsi="Arial" w:cs="Arial"/>
          <w:sz w:val="18"/>
          <w:szCs w:val="20"/>
        </w:rPr>
        <w:t xml:space="preserve"> multas no mês</w:t>
      </w:r>
    </w:p>
    <w:p w14:paraId="3F6C63D0" w14:textId="77777777" w:rsidR="00C7092E" w:rsidRPr="000D300D" w:rsidRDefault="00C7092E" w:rsidP="00C7092E">
      <w:pPr>
        <w:rPr>
          <w:rFonts w:ascii="Arial" w:hAnsi="Arial" w:cs="Arial"/>
          <w:sz w:val="18"/>
          <w:szCs w:val="20"/>
        </w:rPr>
      </w:pPr>
      <w:r w:rsidRPr="000D300D">
        <w:rPr>
          <w:rFonts w:ascii="Arial" w:hAnsi="Arial" w:cs="Arial"/>
          <w:sz w:val="18"/>
          <w:szCs w:val="20"/>
        </w:rPr>
        <w:t>De acordo,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18"/>
        <w:gridCol w:w="6126"/>
      </w:tblGrid>
      <w:tr w:rsidR="00C7092E" w:rsidRPr="005A4761" w14:paraId="59B38028" w14:textId="77777777" w:rsidTr="000F3C55">
        <w:tc>
          <w:tcPr>
            <w:tcW w:w="2518" w:type="dxa"/>
          </w:tcPr>
          <w:p w14:paraId="3C3DE83F" w14:textId="77777777" w:rsidR="00C7092E" w:rsidRPr="005A4761" w:rsidRDefault="00C7092E" w:rsidP="000F3C55">
            <w:pPr>
              <w:rPr>
                <w:rFonts w:ascii="Arial" w:hAnsi="Arial" w:cs="Arial"/>
                <w:sz w:val="20"/>
                <w:szCs w:val="20"/>
              </w:rPr>
            </w:pPr>
            <w:r w:rsidRPr="005A4761">
              <w:rPr>
                <w:rFonts w:ascii="Arial" w:hAnsi="Arial" w:cs="Arial"/>
                <w:sz w:val="20"/>
                <w:szCs w:val="20"/>
              </w:rPr>
              <w:t>Fiscal Técnico</w:t>
            </w:r>
          </w:p>
        </w:tc>
        <w:tc>
          <w:tcPr>
            <w:tcW w:w="6126" w:type="dxa"/>
          </w:tcPr>
          <w:p w14:paraId="2E038FE1" w14:textId="77777777" w:rsidR="00C7092E" w:rsidRPr="005A4761" w:rsidRDefault="00C7092E" w:rsidP="000F3C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92E" w:rsidRPr="005A4761" w14:paraId="49A7F687" w14:textId="77777777" w:rsidTr="000F3C55">
        <w:tc>
          <w:tcPr>
            <w:tcW w:w="2518" w:type="dxa"/>
          </w:tcPr>
          <w:p w14:paraId="56485B11" w14:textId="77777777" w:rsidR="00C7092E" w:rsidRPr="005A4761" w:rsidRDefault="00C7092E" w:rsidP="000F3C55">
            <w:pPr>
              <w:rPr>
                <w:rFonts w:ascii="Arial" w:hAnsi="Arial" w:cs="Arial"/>
                <w:sz w:val="20"/>
                <w:szCs w:val="20"/>
              </w:rPr>
            </w:pPr>
            <w:r w:rsidRPr="005A4761">
              <w:rPr>
                <w:rFonts w:ascii="Arial" w:hAnsi="Arial" w:cs="Arial"/>
                <w:sz w:val="20"/>
                <w:szCs w:val="20"/>
              </w:rPr>
              <w:t>Fiscal Administrativo</w:t>
            </w:r>
          </w:p>
        </w:tc>
        <w:tc>
          <w:tcPr>
            <w:tcW w:w="6126" w:type="dxa"/>
          </w:tcPr>
          <w:p w14:paraId="30DA8187" w14:textId="77777777" w:rsidR="00C7092E" w:rsidRPr="005A4761" w:rsidRDefault="00C7092E" w:rsidP="000F3C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92E" w:rsidRPr="005A4761" w14:paraId="3D2EF196" w14:textId="77777777" w:rsidTr="000F3C55">
        <w:tc>
          <w:tcPr>
            <w:tcW w:w="2518" w:type="dxa"/>
          </w:tcPr>
          <w:p w14:paraId="4BA974C1" w14:textId="77777777" w:rsidR="00C7092E" w:rsidRPr="005A4761" w:rsidRDefault="00C7092E" w:rsidP="000F3C55">
            <w:pPr>
              <w:rPr>
                <w:rFonts w:ascii="Arial" w:hAnsi="Arial" w:cs="Arial"/>
                <w:sz w:val="20"/>
                <w:szCs w:val="20"/>
              </w:rPr>
            </w:pPr>
            <w:r w:rsidRPr="005A4761">
              <w:rPr>
                <w:rFonts w:ascii="Arial" w:hAnsi="Arial" w:cs="Arial"/>
                <w:sz w:val="20"/>
                <w:szCs w:val="20"/>
              </w:rPr>
              <w:t>Preposto da contratada</w:t>
            </w:r>
          </w:p>
        </w:tc>
        <w:tc>
          <w:tcPr>
            <w:tcW w:w="6126" w:type="dxa"/>
          </w:tcPr>
          <w:p w14:paraId="3EF0F68A" w14:textId="77777777" w:rsidR="00C7092E" w:rsidRPr="005A4761" w:rsidRDefault="00C7092E" w:rsidP="000F3C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92E" w:rsidRPr="005A4761" w14:paraId="6331D0E4" w14:textId="77777777" w:rsidTr="000F3C55">
        <w:tc>
          <w:tcPr>
            <w:tcW w:w="2518" w:type="dxa"/>
          </w:tcPr>
          <w:p w14:paraId="4CF6DF15" w14:textId="77777777" w:rsidR="00C7092E" w:rsidRPr="005A4761" w:rsidRDefault="00C7092E" w:rsidP="000F3C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6" w:type="dxa"/>
          </w:tcPr>
          <w:p w14:paraId="35D90F6E" w14:textId="77777777" w:rsidR="00C7092E" w:rsidRPr="005A4761" w:rsidRDefault="00C7092E" w:rsidP="000F3C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27A42E" w14:textId="77777777" w:rsidR="00C7092E" w:rsidRPr="005A4761" w:rsidRDefault="00C7092E" w:rsidP="00C7092E">
      <w:pPr>
        <w:rPr>
          <w:rFonts w:ascii="Arial" w:hAnsi="Arial" w:cs="Arial"/>
          <w:sz w:val="20"/>
          <w:szCs w:val="20"/>
        </w:rPr>
      </w:pPr>
    </w:p>
    <w:p w14:paraId="50D23B06" w14:textId="77777777" w:rsidR="00C7092E" w:rsidRPr="005A4761" w:rsidRDefault="00C7092E" w:rsidP="00C7092E">
      <w:pPr>
        <w:rPr>
          <w:rFonts w:ascii="Arial" w:hAnsi="Arial" w:cs="Arial"/>
          <w:sz w:val="20"/>
          <w:szCs w:val="20"/>
        </w:rPr>
      </w:pPr>
    </w:p>
    <w:p w14:paraId="2C2F2581" w14:textId="77777777" w:rsidR="00C7092E" w:rsidRPr="005A4761" w:rsidRDefault="00C7092E" w:rsidP="00C7092E">
      <w:pPr>
        <w:jc w:val="right"/>
        <w:rPr>
          <w:rFonts w:ascii="Arial" w:hAnsi="Arial" w:cs="Arial"/>
          <w:sz w:val="20"/>
          <w:szCs w:val="20"/>
        </w:rPr>
      </w:pPr>
      <w:r w:rsidRPr="005A4761">
        <w:rPr>
          <w:rFonts w:ascii="Arial" w:hAnsi="Arial" w:cs="Arial"/>
          <w:sz w:val="20"/>
          <w:szCs w:val="20"/>
        </w:rPr>
        <w:t xml:space="preserve">Belém, _______de_________________ </w:t>
      </w:r>
      <w:proofErr w:type="spellStart"/>
      <w:r w:rsidRPr="005A4761">
        <w:rPr>
          <w:rFonts w:ascii="Arial" w:hAnsi="Arial" w:cs="Arial"/>
          <w:sz w:val="20"/>
          <w:szCs w:val="20"/>
        </w:rPr>
        <w:t>de</w:t>
      </w:r>
      <w:proofErr w:type="spellEnd"/>
      <w:r w:rsidRPr="005A4761">
        <w:rPr>
          <w:rFonts w:ascii="Arial" w:hAnsi="Arial" w:cs="Arial"/>
          <w:sz w:val="20"/>
          <w:szCs w:val="20"/>
        </w:rPr>
        <w:t xml:space="preserve"> __________.</w:t>
      </w:r>
    </w:p>
    <w:p w14:paraId="27BE94EA" w14:textId="77777777" w:rsidR="00C7092E" w:rsidRPr="001A19C5" w:rsidRDefault="00C7092E">
      <w:pPr>
        <w:rPr>
          <w:rFonts w:ascii="Arial" w:hAnsi="Arial" w:cs="Arial"/>
          <w:sz w:val="20"/>
          <w:szCs w:val="20"/>
        </w:rPr>
      </w:pPr>
    </w:p>
    <w:sectPr w:rsidR="00C7092E" w:rsidRPr="001A19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pranq eco 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2D0F"/>
    <w:multiLevelType w:val="hybridMultilevel"/>
    <w:tmpl w:val="FDB0E6C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C100D"/>
    <w:multiLevelType w:val="multilevel"/>
    <w:tmpl w:val="FE7ED476"/>
    <w:lvl w:ilvl="0">
      <w:start w:val="1"/>
      <w:numFmt w:val="decimal"/>
      <w:pStyle w:val="Ecofont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i w:val="0"/>
        <w:color w:val="auto"/>
        <w:lang w:val="x-none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C3"/>
    <w:rsid w:val="000D300D"/>
    <w:rsid w:val="000F5B3D"/>
    <w:rsid w:val="0010692C"/>
    <w:rsid w:val="0011649C"/>
    <w:rsid w:val="00133FCC"/>
    <w:rsid w:val="001A19C5"/>
    <w:rsid w:val="001C7337"/>
    <w:rsid w:val="00322AB1"/>
    <w:rsid w:val="003D1678"/>
    <w:rsid w:val="004668AF"/>
    <w:rsid w:val="0055558D"/>
    <w:rsid w:val="005A28DA"/>
    <w:rsid w:val="00613EBC"/>
    <w:rsid w:val="00651726"/>
    <w:rsid w:val="006538E6"/>
    <w:rsid w:val="006D3248"/>
    <w:rsid w:val="00731DD7"/>
    <w:rsid w:val="00764EC3"/>
    <w:rsid w:val="00A4277A"/>
    <w:rsid w:val="00AD6E52"/>
    <w:rsid w:val="00AE6D38"/>
    <w:rsid w:val="00B65A4A"/>
    <w:rsid w:val="00B70889"/>
    <w:rsid w:val="00C07782"/>
    <w:rsid w:val="00C7092E"/>
    <w:rsid w:val="00CE74C3"/>
    <w:rsid w:val="00DA6EF6"/>
    <w:rsid w:val="00E06AAA"/>
    <w:rsid w:val="00E95E4E"/>
    <w:rsid w:val="00EC72EF"/>
    <w:rsid w:val="00ED7F98"/>
    <w:rsid w:val="00EE439C"/>
    <w:rsid w:val="00FA57D0"/>
    <w:rsid w:val="00FE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CF784"/>
  <w15:docId w15:val="{C4D96BDE-3A3C-47D5-ABED-97EB6E8D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C73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cofont">
    <w:name w:val="Ecofont"/>
    <w:basedOn w:val="Ttulo1"/>
    <w:next w:val="Subttulo"/>
    <w:qFormat/>
    <w:rsid w:val="001C7337"/>
    <w:pPr>
      <w:numPr>
        <w:numId w:val="1"/>
      </w:numPr>
      <w:spacing w:line="276" w:lineRule="auto"/>
      <w:jc w:val="both"/>
    </w:pPr>
    <w:rPr>
      <w:rFonts w:ascii="Spranq eco sans" w:hAnsi="Spranq eco sans" w:cs="Times New Roman"/>
      <w:b w:val="0"/>
      <w:bCs w:val="0"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1C733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Subttulo">
    <w:name w:val="Subtitle"/>
    <w:basedOn w:val="Normal"/>
    <w:next w:val="Normal"/>
    <w:link w:val="SubttuloChar"/>
    <w:uiPriority w:val="11"/>
    <w:qFormat/>
    <w:rsid w:val="001C733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1C733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Cabealho">
    <w:name w:val="header"/>
    <w:basedOn w:val="Normal"/>
    <w:link w:val="CabealhoChar"/>
    <w:rsid w:val="00CE74C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CE74C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E7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E74C3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39"/>
    <w:rsid w:val="00CE7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CE74C3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PargrafodaLista">
    <w:name w:val="List Paragraph"/>
    <w:basedOn w:val="Normal"/>
    <w:uiPriority w:val="34"/>
    <w:qFormat/>
    <w:rsid w:val="00FA57D0"/>
    <w:pPr>
      <w:ind w:left="720"/>
      <w:contextualSpacing/>
    </w:pPr>
  </w:style>
  <w:style w:type="character" w:customStyle="1" w:styleId="fontstyle21">
    <w:name w:val="fontstyle21"/>
    <w:basedOn w:val="Fontepargpadro"/>
    <w:rsid w:val="00FA57D0"/>
    <w:rPr>
      <w:rFonts w:ascii="Times-Bold" w:hAnsi="Times-Bold" w:hint="default"/>
      <w:b/>
      <w:bCs/>
      <w:i w:val="0"/>
      <w:iCs w:val="0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985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Celso Pereira</dc:creator>
  <cp:lastModifiedBy>CPL</cp:lastModifiedBy>
  <cp:revision>12</cp:revision>
  <dcterms:created xsi:type="dcterms:W3CDTF">2020-12-27T14:13:00Z</dcterms:created>
  <dcterms:modified xsi:type="dcterms:W3CDTF">2022-04-01T16:03:00Z</dcterms:modified>
</cp:coreProperties>
</file>